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6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1849"/>
        <w:gridCol w:w="1784"/>
        <w:gridCol w:w="1134"/>
        <w:gridCol w:w="60"/>
        <w:gridCol w:w="1783"/>
      </w:tblGrid>
      <w:tr w:rsidR="0019784E" w:rsidRPr="003F7FE1" w:rsidTr="0035243E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3F7FE1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3F7FE1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3F7FE1">
              <w:rPr>
                <w:b/>
                <w:i/>
                <w:sz w:val="28"/>
                <w:szCs w:val="28"/>
              </w:rPr>
              <w:t>, Ivanić-Grad</w:t>
            </w:r>
          </w:p>
          <w:p w:rsidR="0019784E" w:rsidRPr="003F7FE1" w:rsidRDefault="0019784E" w:rsidP="0035243E">
            <w:pPr>
              <w:pStyle w:val="Bezproreda"/>
              <w:rPr>
                <w:sz w:val="24"/>
                <w:szCs w:val="24"/>
              </w:rPr>
            </w:pPr>
            <w:r w:rsidRPr="003F7FE1">
              <w:rPr>
                <w:b/>
                <w:sz w:val="24"/>
                <w:szCs w:val="24"/>
              </w:rPr>
              <w:t>POPIS UDŽBENIKA I RADNIH BILJEŽNICA</w:t>
            </w:r>
            <w:r>
              <w:rPr>
                <w:sz w:val="24"/>
                <w:szCs w:val="24"/>
              </w:rPr>
              <w:t xml:space="preserve">  </w:t>
            </w:r>
            <w:r w:rsidRPr="00163B74">
              <w:rPr>
                <w:b/>
                <w:sz w:val="24"/>
                <w:szCs w:val="24"/>
              </w:rPr>
              <w:t>ZA ŠK. GOD.  201</w:t>
            </w:r>
            <w:r w:rsidR="00B642DD">
              <w:rPr>
                <w:b/>
                <w:sz w:val="24"/>
                <w:szCs w:val="24"/>
              </w:rPr>
              <w:t>6</w:t>
            </w:r>
            <w:r w:rsidRPr="00163B74">
              <w:rPr>
                <w:b/>
                <w:sz w:val="24"/>
                <w:szCs w:val="24"/>
              </w:rPr>
              <w:t>./201</w:t>
            </w:r>
            <w:r w:rsidR="00B642DD">
              <w:rPr>
                <w:b/>
                <w:sz w:val="24"/>
                <w:szCs w:val="24"/>
              </w:rPr>
              <w:t>7</w:t>
            </w:r>
            <w:r w:rsidRPr="00163B74">
              <w:rPr>
                <w:b/>
                <w:sz w:val="24"/>
                <w:szCs w:val="24"/>
              </w:rPr>
              <w:t>.</w:t>
            </w:r>
            <w:r w:rsidRPr="003F7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2.c razred</w:t>
            </w:r>
            <w:r w:rsidR="00BA3316">
              <w:rPr>
                <w:b/>
                <w:sz w:val="24"/>
                <w:szCs w:val="24"/>
              </w:rPr>
              <w:t xml:space="preserve"> (</w:t>
            </w:r>
            <w:r w:rsidR="00B642DD">
              <w:rPr>
                <w:b/>
                <w:sz w:val="24"/>
                <w:szCs w:val="24"/>
              </w:rPr>
              <w:t>učiteljica</w:t>
            </w:r>
            <w:r w:rsidR="00BA3316">
              <w:rPr>
                <w:b/>
                <w:sz w:val="24"/>
                <w:szCs w:val="24"/>
              </w:rPr>
              <w:t xml:space="preserve"> </w:t>
            </w:r>
            <w:r w:rsidR="00B642DD">
              <w:rPr>
                <w:b/>
                <w:sz w:val="24"/>
                <w:szCs w:val="24"/>
              </w:rPr>
              <w:t xml:space="preserve">Nataša </w:t>
            </w:r>
            <w:proofErr w:type="spellStart"/>
            <w:r w:rsidR="00B642DD">
              <w:rPr>
                <w:b/>
                <w:sz w:val="24"/>
                <w:szCs w:val="24"/>
              </w:rPr>
              <w:t>Svoboda</w:t>
            </w:r>
            <w:proofErr w:type="spellEnd"/>
            <w:r w:rsidR="00B642DD">
              <w:rPr>
                <w:b/>
                <w:sz w:val="24"/>
                <w:szCs w:val="24"/>
              </w:rPr>
              <w:t xml:space="preserve"> Arnautov</w:t>
            </w:r>
            <w:r w:rsidR="00BA3316">
              <w:rPr>
                <w:b/>
                <w:sz w:val="24"/>
                <w:szCs w:val="24"/>
              </w:rPr>
              <w:t>)</w:t>
            </w:r>
          </w:p>
          <w:p w:rsidR="0019784E" w:rsidRPr="003F7FE1" w:rsidRDefault="0019784E" w:rsidP="0035243E">
            <w:pPr>
              <w:spacing w:after="0" w:line="240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Napomena: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god. 2015./2016</w:t>
            </w:r>
            <w:r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nasljeđuju se udžbenici koje je Grad financirao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 xml:space="preserve">. god. </w:t>
            </w:r>
            <w:r w:rsidR="00BA3316">
              <w:rPr>
                <w:sz w:val="24"/>
                <w:szCs w:val="24"/>
              </w:rPr>
              <w:t>2014./2015., a</w:t>
            </w:r>
            <w:r>
              <w:rPr>
                <w:sz w:val="24"/>
                <w:szCs w:val="24"/>
              </w:rPr>
              <w:t xml:space="preserve"> </w:t>
            </w:r>
            <w:r w:rsidR="008653AA">
              <w:rPr>
                <w:sz w:val="24"/>
                <w:szCs w:val="24"/>
              </w:rPr>
              <w:t>roditelji su dužni kupiti samo radne bilježnice i likovnu mapu</w:t>
            </w:r>
            <w:r>
              <w:rPr>
                <w:sz w:val="24"/>
                <w:szCs w:val="24"/>
              </w:rPr>
              <w:t xml:space="preserve"> 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</w:tc>
      </w:tr>
      <w:tr w:rsidR="0019784E" w:rsidRPr="003F7FE1" w:rsidTr="0035243E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HRVATSKI JEZIK - KNJIŽEVNOST I JEZIK 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 xml:space="preserve">ZLATNA VRATA 2 : integrirani udžbenik za nastavu hrvatskog jezika i književnosti u 2. razredu osnovne </w:t>
            </w:r>
            <w:proofErr w:type="spellStart"/>
            <w:r w:rsidRPr="003F7FE1">
              <w:t>šk</w:t>
            </w:r>
            <w:proofErr w:type="spellEnd"/>
            <w:r w:rsidR="00BA3316">
              <w:t>.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Sonja Ivić, Marija Krmpotić-</w:t>
            </w:r>
            <w:proofErr w:type="spellStart"/>
            <w:r w:rsidRPr="003F7FE1">
              <w:t>Dabo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69,00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ZLATNA VRATA 2 : radna bilježnica za nastavu hrvatskog jezika i književnosti u 2. razredu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Sonja Ivić, Marija Krmpotić-</w:t>
            </w:r>
            <w:proofErr w:type="spellStart"/>
            <w:r w:rsidRPr="003F7FE1">
              <w:t>Dabo</w:t>
            </w:r>
            <w:proofErr w:type="spellEnd"/>
          </w:p>
        </w:tc>
        <w:tc>
          <w:tcPr>
            <w:tcW w:w="1784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54,00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9784E" w:rsidRPr="003F7FE1" w:rsidTr="0035243E">
        <w:trPr>
          <w:trHeight w:val="300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rPr>
                <w:b/>
                <w:bCs/>
              </w:rPr>
              <w:t>ENGLESKI JEZIK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 xml:space="preserve">DIP IN 2 : udžbenik engleskog jezika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 materijalima u drugom razredu osnovne škole - 2. godina učenja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Biserka Džeba, Maja Mardešić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 xml:space="preserve">udžbenik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</w:t>
            </w: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61,00</w:t>
            </w:r>
            <w:bookmarkStart w:id="0" w:name="_GoBack"/>
            <w:bookmarkEnd w:id="0"/>
            <w:r w:rsidRPr="003F7FE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shd w:val="solid" w:color="92D050" w:fill="D9D9D9"/>
            <w:noWrap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DIP IN 2 : radna bilježnica za engleski jezik u drugom razredu osnovne škole - 2. godina učenja</w:t>
            </w:r>
          </w:p>
        </w:tc>
        <w:tc>
          <w:tcPr>
            <w:tcW w:w="1849" w:type="dxa"/>
            <w:shd w:val="solid" w:color="92D050" w:fill="D9D9D9"/>
            <w:noWrap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Biserka Džeba, Maja Mardešić</w:t>
            </w:r>
          </w:p>
        </w:tc>
        <w:tc>
          <w:tcPr>
            <w:tcW w:w="1784" w:type="dxa"/>
            <w:shd w:val="solid" w:color="92D050" w:fill="D9D9D9"/>
            <w:noWrap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52,00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9784E" w:rsidRPr="003F7FE1" w:rsidTr="0035243E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MATEMATIKA 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 xml:space="preserve">MOJ SRETNI BROJ 2 : udžbenik matematike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 materijalima u drugom razredu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 xml:space="preserve">Dubravka </w:t>
            </w:r>
            <w:proofErr w:type="spellStart"/>
            <w:r w:rsidRPr="003F7FE1">
              <w:t>Miklec</w:t>
            </w:r>
            <w:proofErr w:type="spellEnd"/>
            <w:r w:rsidRPr="003F7FE1">
              <w:t xml:space="preserve">, </w:t>
            </w:r>
            <w:proofErr w:type="spellStart"/>
            <w:r w:rsidRPr="003F7FE1">
              <w:t>Graciella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Prtajin</w:t>
            </w:r>
            <w:proofErr w:type="spellEnd"/>
            <w:r w:rsidRPr="003F7FE1">
              <w:t>, Sanja Jakovljević Rogić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 xml:space="preserve">udžbenik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</w:t>
            </w: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60,00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MOJ SRETNI BROJ 2 : radna bilježnica za matematiku u drugom razredu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 xml:space="preserve">Dubravka </w:t>
            </w:r>
            <w:proofErr w:type="spellStart"/>
            <w:r w:rsidRPr="003F7FE1">
              <w:t>Miklec</w:t>
            </w:r>
            <w:proofErr w:type="spellEnd"/>
            <w:r w:rsidRPr="003F7FE1">
              <w:t xml:space="preserve">, </w:t>
            </w:r>
            <w:proofErr w:type="spellStart"/>
            <w:r w:rsidRPr="003F7FE1">
              <w:t>Graciella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Prtajin</w:t>
            </w:r>
            <w:proofErr w:type="spellEnd"/>
            <w:r w:rsidRPr="003F7FE1">
              <w:t>, Sanja Jakovljević Rogić</w:t>
            </w:r>
          </w:p>
        </w:tc>
        <w:tc>
          <w:tcPr>
            <w:tcW w:w="1784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59,00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9784E" w:rsidRPr="003F7FE1" w:rsidTr="0035243E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PRIRODA I DRUŠTVO 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POGLED U SVIJET 2 : udžbenik prirode i društva za drugi razred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 xml:space="preserve">Sanja Škreblin, Sanja </w:t>
            </w:r>
            <w:proofErr w:type="spellStart"/>
            <w:r w:rsidRPr="003F7FE1">
              <w:t>Basta</w:t>
            </w:r>
            <w:proofErr w:type="spellEnd"/>
            <w:r w:rsidRPr="003F7FE1">
              <w:t xml:space="preserve">, Nataša </w:t>
            </w:r>
            <w:proofErr w:type="spellStart"/>
            <w:r w:rsidRPr="003F7FE1">
              <w:t>Svoboda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Arnautov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59,00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PROFIL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POGLED U SVIJET 2 : radna bilježnica iz prirode i društva za drugi razred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 xml:space="preserve">Sanja Škreblin, Sanja </w:t>
            </w:r>
            <w:proofErr w:type="spellStart"/>
            <w:r w:rsidRPr="003F7FE1">
              <w:t>Basta</w:t>
            </w:r>
            <w:proofErr w:type="spellEnd"/>
            <w:r w:rsidRPr="003F7FE1">
              <w:t xml:space="preserve">, Nataša </w:t>
            </w:r>
            <w:proofErr w:type="spellStart"/>
            <w:r w:rsidRPr="003F7FE1">
              <w:t>Svoboda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Arnautov</w:t>
            </w:r>
            <w:proofErr w:type="spellEnd"/>
          </w:p>
        </w:tc>
        <w:tc>
          <w:tcPr>
            <w:tcW w:w="1784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94" w:type="dxa"/>
            <w:gridSpan w:val="2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66,00 kn</w:t>
            </w:r>
          </w:p>
        </w:tc>
        <w:tc>
          <w:tcPr>
            <w:tcW w:w="1783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PROFIL</w:t>
            </w:r>
          </w:p>
        </w:tc>
      </w:tr>
      <w:tr w:rsidR="0019784E" w:rsidRPr="003F7FE1" w:rsidTr="0035243E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GLAZBENA KULTURA 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GLAZBENI KRUG 2 : udžbenik glazbene kulture s tri cd-a za drugi razred osnovne škole</w:t>
            </w:r>
          </w:p>
        </w:tc>
        <w:tc>
          <w:tcPr>
            <w:tcW w:w="1849" w:type="dxa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proofErr w:type="spellStart"/>
            <w:r w:rsidRPr="003F7FE1">
              <w:t>Željkica</w:t>
            </w:r>
            <w:proofErr w:type="spellEnd"/>
            <w:r w:rsidRPr="003F7FE1">
              <w:t xml:space="preserve"> Mamić, Ana Janković, Ružica Ambruš Kiš</w:t>
            </w:r>
          </w:p>
        </w:tc>
        <w:tc>
          <w:tcPr>
            <w:tcW w:w="1784" w:type="dxa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54,00 kn</w:t>
            </w:r>
          </w:p>
        </w:tc>
        <w:tc>
          <w:tcPr>
            <w:tcW w:w="1783" w:type="dxa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PROFIL</w:t>
            </w:r>
          </w:p>
        </w:tc>
      </w:tr>
      <w:tr w:rsidR="0019784E" w:rsidRPr="003F7FE1" w:rsidTr="0035243E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VJERONAUK - IZBORNI PREDMET 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RASTIMO U ZAHVALNOSTI : udžbenik za katolički vjeronauk drugoga razreda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 xml:space="preserve">Josip Jakšić, Karolina Manda </w:t>
            </w:r>
            <w:proofErr w:type="spellStart"/>
            <w:r w:rsidRPr="003F7FE1">
              <w:t>Mićanović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36,00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GLAS KONCILA</w:t>
            </w:r>
          </w:p>
        </w:tc>
      </w:tr>
      <w:tr w:rsidR="0019784E" w:rsidRPr="003F7FE1" w:rsidTr="00613D57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 xml:space="preserve">RASTIMO U ZAHVALNOSTI : radna bilježnica za katolički vjeronauk </w:t>
            </w:r>
            <w:r w:rsidRPr="003F7FE1">
              <w:lastRenderedPageBreak/>
              <w:t>drugoga razreda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lastRenderedPageBreak/>
              <w:t xml:space="preserve">Josip Jakšić, Karolina Manda </w:t>
            </w:r>
            <w:proofErr w:type="spellStart"/>
            <w:r w:rsidRPr="003F7FE1">
              <w:lastRenderedPageBreak/>
              <w:t>Mićanović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23,00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GLAS KONCILA</w:t>
            </w:r>
          </w:p>
        </w:tc>
      </w:tr>
      <w:tr w:rsidR="00613D57" w:rsidRPr="003F7FE1" w:rsidTr="00613D57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613D57" w:rsidRPr="00613D57" w:rsidRDefault="00613D57" w:rsidP="0035243E">
            <w:pPr>
              <w:spacing w:after="0" w:line="240" w:lineRule="auto"/>
              <w:rPr>
                <w:b/>
              </w:rPr>
            </w:pPr>
            <w:r w:rsidRPr="00613D57">
              <w:rPr>
                <w:b/>
              </w:rPr>
              <w:lastRenderedPageBreak/>
              <w:t>LIKOVNA KULTURA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613D57" w:rsidRPr="003F7FE1" w:rsidRDefault="00613D57" w:rsidP="0035243E">
            <w:pPr>
              <w:spacing w:after="0" w:line="240" w:lineRule="auto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613D57" w:rsidRPr="003F7FE1" w:rsidRDefault="00613D57" w:rsidP="0035243E">
            <w:pPr>
              <w:spacing w:after="0" w:line="240" w:lineRule="auto"/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613D57" w:rsidRPr="003F7FE1" w:rsidRDefault="00613D57" w:rsidP="0035243E">
            <w:pPr>
              <w:spacing w:after="0" w:line="240" w:lineRule="auto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613D57" w:rsidRPr="003F7FE1" w:rsidRDefault="00613D57" w:rsidP="0035243E">
            <w:pPr>
              <w:spacing w:after="0" w:line="240" w:lineRule="auto"/>
            </w:pPr>
          </w:p>
        </w:tc>
      </w:tr>
      <w:tr w:rsidR="00852A9F" w:rsidRPr="003F7FE1" w:rsidTr="00613D57">
        <w:trPr>
          <w:trHeight w:val="300"/>
        </w:trPr>
        <w:tc>
          <w:tcPr>
            <w:tcW w:w="3645" w:type="dxa"/>
            <w:shd w:val="solid" w:color="92D050" w:fill="92D050"/>
            <w:noWrap/>
          </w:tcPr>
          <w:p w:rsidR="00852A9F" w:rsidRPr="00D07B99" w:rsidRDefault="00852A9F" w:rsidP="00852A9F">
            <w:pPr>
              <w:spacing w:after="0" w:line="240" w:lineRule="auto"/>
            </w:pPr>
            <w:r w:rsidRPr="00D07B99">
              <w:rPr>
                <w:bCs/>
              </w:rPr>
              <w:t xml:space="preserve">UMJETNOST I JA 1 i 2, likovna mapa s </w:t>
            </w:r>
            <w:proofErr w:type="spellStart"/>
            <w:r w:rsidRPr="00D07B99">
              <w:rPr>
                <w:bCs/>
              </w:rPr>
              <w:t>kolažem</w:t>
            </w:r>
            <w:proofErr w:type="spellEnd"/>
            <w:r w:rsidRPr="00D07B99">
              <w:rPr>
                <w:bCs/>
              </w:rPr>
              <w:t xml:space="preserve"> za 1. i 2. razred</w:t>
            </w:r>
          </w:p>
        </w:tc>
        <w:tc>
          <w:tcPr>
            <w:tcW w:w="1849" w:type="dxa"/>
            <w:shd w:val="solid" w:color="92D050" w:fill="92D050"/>
            <w:noWrap/>
          </w:tcPr>
          <w:p w:rsidR="00852A9F" w:rsidRPr="007B5051" w:rsidRDefault="00852A9F" w:rsidP="00852A9F">
            <w:pPr>
              <w:spacing w:after="0" w:line="240" w:lineRule="auto"/>
            </w:pPr>
          </w:p>
        </w:tc>
        <w:tc>
          <w:tcPr>
            <w:tcW w:w="1784" w:type="dxa"/>
            <w:shd w:val="solid" w:color="92D050" w:fill="92D050"/>
            <w:noWrap/>
          </w:tcPr>
          <w:p w:rsidR="00852A9F" w:rsidRPr="007B5051" w:rsidRDefault="00852A9F" w:rsidP="00852A9F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94" w:type="dxa"/>
            <w:gridSpan w:val="2"/>
            <w:shd w:val="solid" w:color="92D050" w:fill="92D050"/>
            <w:noWrap/>
          </w:tcPr>
          <w:p w:rsidR="00852A9F" w:rsidRPr="007B5051" w:rsidRDefault="00852A9F" w:rsidP="00852A9F">
            <w:pPr>
              <w:spacing w:after="0" w:line="240" w:lineRule="auto"/>
            </w:pPr>
            <w:r>
              <w:t>55,00</w:t>
            </w:r>
          </w:p>
        </w:tc>
        <w:tc>
          <w:tcPr>
            <w:tcW w:w="1783" w:type="dxa"/>
            <w:shd w:val="solid" w:color="92D050" w:fill="92D050"/>
            <w:noWrap/>
          </w:tcPr>
          <w:p w:rsidR="00852A9F" w:rsidRDefault="00852A9F" w:rsidP="00852A9F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B642DD"/>
    <w:sectPr w:rsidR="00302008" w:rsidSect="00F9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84E"/>
    <w:rsid w:val="0019784E"/>
    <w:rsid w:val="004140A7"/>
    <w:rsid w:val="00506064"/>
    <w:rsid w:val="00562E36"/>
    <w:rsid w:val="00613D57"/>
    <w:rsid w:val="00754610"/>
    <w:rsid w:val="00852A9F"/>
    <w:rsid w:val="008653AA"/>
    <w:rsid w:val="00B642DD"/>
    <w:rsid w:val="00BA3316"/>
    <w:rsid w:val="00BD2F98"/>
    <w:rsid w:val="00D50700"/>
    <w:rsid w:val="00D55238"/>
    <w:rsid w:val="00EA3EA9"/>
    <w:rsid w:val="00F97943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78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2241</Characters>
  <Application>Microsoft Office Word</Application>
  <DocSecurity>0</DocSecurity>
  <Lines>18</Lines>
  <Paragraphs>5</Paragraphs>
  <ScaleCrop>false</ScaleCrop>
  <Company>O.Š.Đure Deželića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2016-06-06T12:22:00Z</dcterms:created>
  <dcterms:modified xsi:type="dcterms:W3CDTF">2016-06-06T12:39:00Z</dcterms:modified>
</cp:coreProperties>
</file>