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D7" w:rsidRDefault="00A654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</w:t>
      </w:r>
      <w:r w:rsidR="007476D7">
        <w:rPr>
          <w:rFonts w:ascii="Arial" w:hAnsi="Arial" w:cs="Arial"/>
          <w:sz w:val="24"/>
          <w:szCs w:val="24"/>
        </w:rPr>
        <w:t xml:space="preserve">Tjedan Crvenog križa od 8. </w:t>
      </w:r>
      <w:r>
        <w:rPr>
          <w:rFonts w:ascii="Arial" w:hAnsi="Arial" w:cs="Arial"/>
          <w:sz w:val="24"/>
          <w:szCs w:val="24"/>
        </w:rPr>
        <w:t>d</w:t>
      </w:r>
      <w:r w:rsidR="007476D7">
        <w:rPr>
          <w:rFonts w:ascii="Arial" w:hAnsi="Arial" w:cs="Arial"/>
          <w:sz w:val="24"/>
          <w:szCs w:val="24"/>
        </w:rPr>
        <w:t>o 15.svibnja</w:t>
      </w:r>
    </w:p>
    <w:p w:rsidR="00A654BE" w:rsidRDefault="00A654BE">
      <w:pPr>
        <w:rPr>
          <w:rFonts w:ascii="Arial" w:hAnsi="Arial" w:cs="Arial"/>
          <w:sz w:val="24"/>
          <w:szCs w:val="24"/>
        </w:rPr>
      </w:pPr>
    </w:p>
    <w:p w:rsidR="007476D7" w:rsidRDefault="00747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8. do 15. svibnja u Republici Hrvatskoj obilježava se Tjedan Crvenog križa.</w:t>
      </w:r>
    </w:p>
    <w:p w:rsidR="00A654BE" w:rsidRDefault="00747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Tjedan Crvenog križa započinje obilježavanjem Svjetskog dana Crvenog križa i Crvenog polumjeseca, 8.svibnja u znak počasti osnivaču Međunarodnog pokreta Crvenog križa i Crvenog polumjeseca, Henryju Dunantu, rođenom </w:t>
      </w:r>
      <w:r w:rsidR="00A654BE">
        <w:rPr>
          <w:rFonts w:ascii="Arial" w:hAnsi="Arial" w:cs="Arial"/>
          <w:sz w:val="24"/>
          <w:szCs w:val="24"/>
        </w:rPr>
        <w:t>8. svibnja</w:t>
      </w:r>
      <w:r>
        <w:rPr>
          <w:rFonts w:ascii="Arial" w:hAnsi="Arial" w:cs="Arial"/>
          <w:sz w:val="24"/>
          <w:szCs w:val="24"/>
        </w:rPr>
        <w:t xml:space="preserve"> 1828. </w:t>
      </w:r>
      <w:r w:rsidR="00A654B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odine u Ženevi. </w:t>
      </w:r>
    </w:p>
    <w:p w:rsidR="00F2652C" w:rsidRPr="00F2652C" w:rsidRDefault="00F2652C" w:rsidP="00F2652C">
      <w:pPr>
        <w:spacing w:before="120"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</w:rPr>
      </w:pPr>
      <w:r w:rsidRPr="00F265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24A61B5" wp14:editId="2A93601B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1188085" cy="1617345"/>
            <wp:effectExtent l="0" t="0" r="0" b="1905"/>
            <wp:wrapSquare wrapText="bothSides"/>
            <wp:docPr id="1" name="Slika 1" descr="Hen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52C">
        <w:rPr>
          <w:rFonts w:ascii="Garamond" w:eastAsia="Times New Roman" w:hAnsi="Garamond" w:cs="Times New Roman"/>
          <w:sz w:val="24"/>
          <w:szCs w:val="24"/>
        </w:rPr>
        <w:t xml:space="preserve">          Jean Henry Dunant je osnivač Međunarodnog pokreta Crvenog križa i Crvenog polumjeseca. Rođen je 8. svibnja 1828. godine u Ženevi u bogatoj obitelji. Nakon završenog studija posvetio se bankarskom pozivu i nakon nekog vremena odlučio pokrenuti posao u Alžiru. Tijekom tih pokušaja neprestano je nailazio na zapreke i kako je Alžir u to vrijeme bio francuska kolonija odlučio se za pomoć obratiti francuskom caru.</w:t>
      </w:r>
    </w:p>
    <w:p w:rsidR="00F2652C" w:rsidRPr="00F2652C" w:rsidRDefault="00F2652C" w:rsidP="00F2652C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652C">
        <w:rPr>
          <w:rFonts w:ascii="Garamond" w:eastAsia="Times New Roman" w:hAnsi="Garamond" w:cs="Times New Roman"/>
          <w:sz w:val="24"/>
          <w:szCs w:val="24"/>
        </w:rPr>
        <w:t xml:space="preserve">Namjeravajući sklopiti posao s francuskim carem Napoleonom </w:t>
      </w:r>
      <w:smartTag w:uri="urn:schemas-microsoft-com:office:smarttags" w:element="stockticker">
        <w:r w:rsidRPr="00F2652C">
          <w:rPr>
            <w:rFonts w:ascii="Garamond" w:eastAsia="Times New Roman" w:hAnsi="Garamond" w:cs="Times New Roman"/>
            <w:sz w:val="24"/>
            <w:szCs w:val="24"/>
          </w:rPr>
          <w:t>III</w:t>
        </w:r>
      </w:smartTag>
      <w:r w:rsidRPr="00F2652C">
        <w:rPr>
          <w:rFonts w:ascii="Garamond" w:eastAsia="Times New Roman" w:hAnsi="Garamond" w:cs="Times New Roman"/>
          <w:sz w:val="24"/>
          <w:szCs w:val="24"/>
        </w:rPr>
        <w:t xml:space="preserve">. u lipnju 1859. godine našao na </w:t>
      </w:r>
      <w:r w:rsidRPr="00F2652C">
        <w:rPr>
          <w:rFonts w:ascii="Garamond" w:eastAsia="Times New Roman" w:hAnsi="Garamond" w:cs="Times New Roman"/>
          <w:b/>
          <w:sz w:val="24"/>
          <w:szCs w:val="24"/>
        </w:rPr>
        <w:t>bojnom polju kod Solferina</w:t>
      </w:r>
      <w:r w:rsidRPr="00F2652C">
        <w:rPr>
          <w:rFonts w:ascii="Garamond" w:eastAsia="Times New Roman" w:hAnsi="Garamond" w:cs="Times New Roman"/>
          <w:sz w:val="24"/>
          <w:szCs w:val="24"/>
        </w:rPr>
        <w:t xml:space="preserve">, u sjevernoj Italiji, gdje je u tijeku bila bitka između austrijskih snaga na jednoj strani i saveza francuskih i talijanskih snaga na drugoj. Patnja koju je tada vidio izmijenila je njegov život. </w:t>
      </w:r>
    </w:p>
    <w:p w:rsidR="00A654BE" w:rsidRPr="00F2652C" w:rsidRDefault="00F2652C" w:rsidP="00F2652C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2652C">
        <w:rPr>
          <w:rFonts w:ascii="Garamond" w:eastAsia="Times New Roman" w:hAnsi="Garamond" w:cs="Times New Roman"/>
          <w:sz w:val="24"/>
          <w:szCs w:val="24"/>
        </w:rPr>
        <w:t xml:space="preserve">Nakon iskustva iz Solferina, gdje je zajedno s lokalnim stanovnicima nastojao pomoći svima koji su trebali pomoć pod geslom </w:t>
      </w:r>
      <w:r w:rsidRPr="00F2652C">
        <w:rPr>
          <w:rFonts w:ascii="Garamond" w:eastAsia="Times New Roman" w:hAnsi="Garamond" w:cs="Times New Roman"/>
          <w:i/>
          <w:sz w:val="24"/>
          <w:szCs w:val="24"/>
        </w:rPr>
        <w:t>Siamo tutti fratelli (Svi su ljudi braća)</w:t>
      </w:r>
      <w:r w:rsidRPr="00F2652C">
        <w:rPr>
          <w:rFonts w:ascii="Garamond" w:eastAsia="Times New Roman" w:hAnsi="Garamond" w:cs="Times New Roman"/>
          <w:sz w:val="24"/>
          <w:szCs w:val="24"/>
        </w:rPr>
        <w:t xml:space="preserve"> u cijelosti se posvetio stvaranju organizacije Crvenog križa. Zapustivši posao na kraju je bankrotirao i potpuno osiromašio i gotovo potpuno pao u zaborav. Međutim, ideja koju je postavio na noge rasla je i razvijala se i postal</w:t>
      </w:r>
      <w:r>
        <w:rPr>
          <w:rFonts w:ascii="Garamond" w:eastAsia="Times New Roman" w:hAnsi="Garamond" w:cs="Times New Roman"/>
          <w:sz w:val="24"/>
          <w:szCs w:val="24"/>
        </w:rPr>
        <w:t>a prihvaćena u cijelom svijetu.</w:t>
      </w:r>
    </w:p>
    <w:p w:rsidR="00A654BE" w:rsidRDefault="00A65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2652C">
        <w:rPr>
          <w:rFonts w:ascii="Arial" w:hAnsi="Arial" w:cs="Arial"/>
          <w:sz w:val="24"/>
          <w:szCs w:val="24"/>
        </w:rPr>
        <w:t xml:space="preserve"> </w:t>
      </w:r>
    </w:p>
    <w:p w:rsidR="00A654BE" w:rsidRPr="007476D7" w:rsidRDefault="00A65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Grupa PCK</w:t>
      </w:r>
      <w:r>
        <w:rPr>
          <w:noProof/>
          <w:lang w:eastAsia="hr-H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654BE" w:rsidRPr="0074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D7"/>
    <w:rsid w:val="00426269"/>
    <w:rsid w:val="00536C32"/>
    <w:rsid w:val="007476D7"/>
    <w:rsid w:val="00A654BE"/>
    <w:rsid w:val="00F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76D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76D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2020-05-11T06:26:00Z</dcterms:created>
  <dcterms:modified xsi:type="dcterms:W3CDTF">2020-05-11T06:26:00Z</dcterms:modified>
</cp:coreProperties>
</file>