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A1" w:rsidRPr="00ED02F1" w:rsidRDefault="00B73328">
      <w:pPr>
        <w:rPr>
          <w:rFonts w:ascii="Times New Roman" w:hAnsi="Times New Roman" w:cs="Times New Roman"/>
          <w:b/>
          <w:sz w:val="24"/>
          <w:szCs w:val="24"/>
        </w:rPr>
      </w:pPr>
      <w:r w:rsidRPr="00ED02F1">
        <w:rPr>
          <w:rFonts w:ascii="Times New Roman" w:hAnsi="Times New Roman" w:cs="Times New Roman"/>
          <w:b/>
          <w:sz w:val="24"/>
          <w:szCs w:val="24"/>
        </w:rPr>
        <w:t xml:space="preserve">OBAVIJEST KANDIDATIMA ZA </w:t>
      </w:r>
      <w:r w:rsidR="00172C8A">
        <w:rPr>
          <w:rFonts w:ascii="Times New Roman" w:hAnsi="Times New Roman" w:cs="Times New Roman"/>
          <w:b/>
          <w:sz w:val="24"/>
          <w:szCs w:val="24"/>
        </w:rPr>
        <w:t>SPREMAČA/ICU</w:t>
      </w:r>
    </w:p>
    <w:p w:rsidR="00B73328" w:rsidRPr="001E0C9C" w:rsidRDefault="00434A20">
      <w:pPr>
        <w:rPr>
          <w:rFonts w:ascii="Times New Roman" w:hAnsi="Times New Roman" w:cs="Times New Roman"/>
          <w:sz w:val="24"/>
          <w:szCs w:val="24"/>
        </w:rPr>
      </w:pPr>
      <w:r w:rsidRPr="00434A20">
        <w:rPr>
          <w:rFonts w:ascii="Times New Roman" w:hAnsi="Times New Roman" w:cs="Times New Roman"/>
          <w:sz w:val="24"/>
          <w:szCs w:val="24"/>
        </w:rPr>
        <w:t xml:space="preserve">Temeljem članka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4A20">
        <w:rPr>
          <w:rFonts w:ascii="Times New Roman" w:hAnsi="Times New Roman" w:cs="Times New Roman"/>
          <w:sz w:val="24"/>
          <w:szCs w:val="24"/>
        </w:rPr>
        <w:t xml:space="preserve">. Pravilnika o načinu i postupku zapošljavanja u Osnovnoj školi </w:t>
      </w:r>
      <w:r>
        <w:rPr>
          <w:rFonts w:ascii="Times New Roman" w:hAnsi="Times New Roman" w:cs="Times New Roman"/>
          <w:sz w:val="24"/>
          <w:szCs w:val="24"/>
        </w:rPr>
        <w:t>Đure Deželića Ivanić-Grad</w:t>
      </w:r>
      <w:r w:rsidRPr="00434A20">
        <w:rPr>
          <w:rFonts w:ascii="Times New Roman" w:hAnsi="Times New Roman" w:cs="Times New Roman"/>
          <w:sz w:val="24"/>
          <w:szCs w:val="24"/>
        </w:rPr>
        <w:t xml:space="preserve"> </w:t>
      </w:r>
      <w:r w:rsidR="00B73328" w:rsidRPr="001E0C9C">
        <w:rPr>
          <w:rFonts w:ascii="Times New Roman" w:hAnsi="Times New Roman" w:cs="Times New Roman"/>
          <w:sz w:val="24"/>
          <w:szCs w:val="24"/>
        </w:rPr>
        <w:t>Povjerenstvo za procjenu i vredn</w:t>
      </w:r>
      <w:r w:rsidR="00D341FE">
        <w:rPr>
          <w:rFonts w:ascii="Times New Roman" w:hAnsi="Times New Roman" w:cs="Times New Roman"/>
          <w:sz w:val="24"/>
          <w:szCs w:val="24"/>
        </w:rPr>
        <w:t>ovanje kandidata u natječaju za</w:t>
      </w:r>
      <w:r w:rsidR="00D341FE" w:rsidRPr="00434A20">
        <w:rPr>
          <w:rFonts w:ascii="Times New Roman" w:hAnsi="Times New Roman" w:cs="Times New Roman"/>
          <w:sz w:val="24"/>
          <w:szCs w:val="24"/>
        </w:rPr>
        <w:t xml:space="preserve"> radno mjesto </w:t>
      </w:r>
      <w:r w:rsidR="00172C8A">
        <w:rPr>
          <w:rFonts w:ascii="Times New Roman" w:hAnsi="Times New Roman" w:cs="Times New Roman"/>
          <w:sz w:val="24"/>
          <w:szCs w:val="24"/>
        </w:rPr>
        <w:t>spremača/ice</w:t>
      </w:r>
      <w:r w:rsidR="00D341FE" w:rsidRPr="00434A20">
        <w:rPr>
          <w:rFonts w:ascii="Times New Roman" w:hAnsi="Times New Roman" w:cs="Times New Roman"/>
          <w:sz w:val="24"/>
          <w:szCs w:val="24"/>
        </w:rPr>
        <w:t xml:space="preserve"> </w:t>
      </w:r>
      <w:r w:rsidR="00B73328" w:rsidRPr="001E0C9C">
        <w:rPr>
          <w:rFonts w:ascii="Times New Roman" w:hAnsi="Times New Roman" w:cs="Times New Roman"/>
          <w:sz w:val="24"/>
          <w:szCs w:val="24"/>
        </w:rPr>
        <w:t>na svojoj sjednici održanoj</w:t>
      </w:r>
      <w:r w:rsidR="00124913">
        <w:rPr>
          <w:rFonts w:ascii="Times New Roman" w:hAnsi="Times New Roman" w:cs="Times New Roman"/>
          <w:sz w:val="24"/>
          <w:szCs w:val="24"/>
        </w:rPr>
        <w:t xml:space="preserve"> </w:t>
      </w:r>
      <w:r w:rsidR="00897DE2">
        <w:rPr>
          <w:rFonts w:ascii="Times New Roman" w:hAnsi="Times New Roman" w:cs="Times New Roman"/>
          <w:sz w:val="24"/>
          <w:szCs w:val="24"/>
        </w:rPr>
        <w:t>16</w:t>
      </w:r>
      <w:r w:rsidR="00124913">
        <w:rPr>
          <w:rFonts w:ascii="Times New Roman" w:hAnsi="Times New Roman" w:cs="Times New Roman"/>
          <w:sz w:val="24"/>
          <w:szCs w:val="24"/>
        </w:rPr>
        <w:t xml:space="preserve">. </w:t>
      </w:r>
      <w:r w:rsidR="00897DE2">
        <w:rPr>
          <w:rFonts w:ascii="Times New Roman" w:hAnsi="Times New Roman" w:cs="Times New Roman"/>
          <w:sz w:val="24"/>
          <w:szCs w:val="24"/>
        </w:rPr>
        <w:t>prosinca</w:t>
      </w:r>
      <w:r w:rsidR="00124913">
        <w:rPr>
          <w:rFonts w:ascii="Times New Roman" w:hAnsi="Times New Roman" w:cs="Times New Roman"/>
          <w:sz w:val="24"/>
          <w:szCs w:val="24"/>
        </w:rPr>
        <w:t xml:space="preserve"> 20</w:t>
      </w:r>
      <w:r w:rsidR="00172C8A">
        <w:rPr>
          <w:rFonts w:ascii="Times New Roman" w:hAnsi="Times New Roman" w:cs="Times New Roman"/>
          <w:sz w:val="24"/>
          <w:szCs w:val="24"/>
        </w:rPr>
        <w:t>20</w:t>
      </w:r>
      <w:r w:rsidR="00124913">
        <w:rPr>
          <w:rFonts w:ascii="Times New Roman" w:hAnsi="Times New Roman" w:cs="Times New Roman"/>
          <w:sz w:val="24"/>
          <w:szCs w:val="24"/>
        </w:rPr>
        <w:t xml:space="preserve">. godine </w:t>
      </w:r>
      <w:r w:rsidR="00B73328" w:rsidRPr="001E0C9C">
        <w:rPr>
          <w:rFonts w:ascii="Times New Roman" w:hAnsi="Times New Roman" w:cs="Times New Roman"/>
          <w:sz w:val="24"/>
          <w:szCs w:val="24"/>
        </w:rPr>
        <w:t>utvrdilo je listu kandidata prijavljenih na natječaj koji ispunjavaju formalne uvjete iz natječaja čije su prijave pravodobne i potpune</w:t>
      </w:r>
      <w:r w:rsidR="00BA0110">
        <w:rPr>
          <w:rFonts w:ascii="Times New Roman" w:hAnsi="Times New Roman" w:cs="Times New Roman"/>
          <w:sz w:val="24"/>
          <w:szCs w:val="24"/>
        </w:rPr>
        <w:t>.</w:t>
      </w:r>
    </w:p>
    <w:p w:rsidR="00BA0110" w:rsidRPr="00897DE2" w:rsidRDefault="00B73328" w:rsidP="00BA0110">
      <w:pPr>
        <w:rPr>
          <w:rFonts w:ascii="Times New Roman" w:hAnsi="Times New Roman" w:cs="Times New Roman"/>
          <w:b/>
          <w:sz w:val="24"/>
          <w:szCs w:val="24"/>
        </w:rPr>
      </w:pPr>
      <w:r w:rsidRPr="00897DE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1E0C9C" w:rsidRPr="00897DE2">
        <w:rPr>
          <w:rFonts w:ascii="Times New Roman" w:hAnsi="Times New Roman" w:cs="Times New Roman"/>
          <w:b/>
          <w:sz w:val="24"/>
          <w:szCs w:val="24"/>
        </w:rPr>
        <w:t>razgovor</w:t>
      </w:r>
      <w:r w:rsidRPr="00897DE2">
        <w:rPr>
          <w:rFonts w:ascii="Times New Roman" w:hAnsi="Times New Roman" w:cs="Times New Roman"/>
          <w:b/>
          <w:sz w:val="24"/>
          <w:szCs w:val="24"/>
        </w:rPr>
        <w:t xml:space="preserve"> (intervju) s Povjerenstvom</w:t>
      </w:r>
      <w:r w:rsidR="00897DE2">
        <w:rPr>
          <w:rFonts w:ascii="Times New Roman" w:hAnsi="Times New Roman" w:cs="Times New Roman"/>
          <w:b/>
          <w:sz w:val="24"/>
          <w:szCs w:val="24"/>
        </w:rPr>
        <w:t>,</w:t>
      </w:r>
      <w:r w:rsidR="00897DE2" w:rsidRPr="00897DE2">
        <w:rPr>
          <w:rFonts w:ascii="Times New Roman" w:hAnsi="Times New Roman" w:cs="Times New Roman"/>
          <w:b/>
          <w:sz w:val="24"/>
          <w:szCs w:val="24"/>
        </w:rPr>
        <w:t xml:space="preserve"> koji će se održati u ponedjeljak 21. prosinca 2020. godine,</w:t>
      </w:r>
      <w:r w:rsidRPr="00897DE2">
        <w:rPr>
          <w:rFonts w:ascii="Times New Roman" w:hAnsi="Times New Roman" w:cs="Times New Roman"/>
          <w:b/>
          <w:sz w:val="24"/>
          <w:szCs w:val="24"/>
        </w:rPr>
        <w:t xml:space="preserve"> pozvani </w:t>
      </w:r>
      <w:r w:rsidR="00BA0110" w:rsidRPr="00897DE2">
        <w:rPr>
          <w:rFonts w:ascii="Times New Roman" w:hAnsi="Times New Roman" w:cs="Times New Roman"/>
          <w:b/>
          <w:sz w:val="24"/>
          <w:szCs w:val="24"/>
        </w:rPr>
        <w:t xml:space="preserve">su </w:t>
      </w:r>
      <w:r w:rsidR="00BA0110" w:rsidRPr="00897DE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kandidati</w:t>
      </w:r>
      <w:r w:rsidR="00897DE2" w:rsidRPr="00897DE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prema ovom rasporedu: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2126"/>
      </w:tblGrid>
      <w:tr w:rsidR="00897DE2" w:rsidTr="00897DE2">
        <w:tc>
          <w:tcPr>
            <w:tcW w:w="959" w:type="dxa"/>
          </w:tcPr>
          <w:p w:rsidR="00897DE2" w:rsidRDefault="0089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4536" w:type="dxa"/>
          </w:tcPr>
          <w:p w:rsidR="00897DE2" w:rsidRDefault="0089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kandidata</w:t>
            </w:r>
          </w:p>
        </w:tc>
        <w:tc>
          <w:tcPr>
            <w:tcW w:w="2126" w:type="dxa"/>
          </w:tcPr>
          <w:p w:rsidR="00897DE2" w:rsidRDefault="00897DE2" w:rsidP="0089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razgovora</w:t>
            </w:r>
          </w:p>
        </w:tc>
      </w:tr>
      <w:tr w:rsidR="00897DE2" w:rsidTr="00897DE2">
        <w:tc>
          <w:tcPr>
            <w:tcW w:w="959" w:type="dxa"/>
          </w:tcPr>
          <w:p w:rsidR="00897DE2" w:rsidRDefault="0089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897DE2" w:rsidRDefault="0089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Loth</w:t>
            </w:r>
            <w:proofErr w:type="spellEnd"/>
          </w:p>
        </w:tc>
        <w:tc>
          <w:tcPr>
            <w:tcW w:w="2126" w:type="dxa"/>
          </w:tcPr>
          <w:p w:rsidR="00897DE2" w:rsidRDefault="0089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897DE2" w:rsidTr="00897DE2">
        <w:tc>
          <w:tcPr>
            <w:tcW w:w="959" w:type="dxa"/>
          </w:tcPr>
          <w:p w:rsidR="00897DE2" w:rsidRDefault="0089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897DE2" w:rsidRDefault="0089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Ruža Martić</w:t>
            </w:r>
          </w:p>
        </w:tc>
        <w:tc>
          <w:tcPr>
            <w:tcW w:w="2126" w:type="dxa"/>
          </w:tcPr>
          <w:p w:rsidR="00897DE2" w:rsidRDefault="0089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</w:tr>
      <w:tr w:rsidR="00AD5B40" w:rsidTr="00897DE2">
        <w:tc>
          <w:tcPr>
            <w:tcW w:w="959" w:type="dxa"/>
          </w:tcPr>
          <w:p w:rsidR="00AD5B40" w:rsidRDefault="00AD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AD5B40" w:rsidRDefault="00AD5B40" w:rsidP="009D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Koraljka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Pendelić</w:t>
            </w:r>
            <w:proofErr w:type="spellEnd"/>
          </w:p>
        </w:tc>
        <w:tc>
          <w:tcPr>
            <w:tcW w:w="2126" w:type="dxa"/>
          </w:tcPr>
          <w:p w:rsidR="00AD5B40" w:rsidRDefault="00AD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AD5B40" w:rsidTr="00897DE2">
        <w:tc>
          <w:tcPr>
            <w:tcW w:w="959" w:type="dxa"/>
          </w:tcPr>
          <w:p w:rsidR="00AD5B40" w:rsidRDefault="00AD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AD5B40" w:rsidRDefault="00AD5B40" w:rsidP="009D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Jasmina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Manc</w:t>
            </w:r>
            <w:proofErr w:type="spellEnd"/>
          </w:p>
        </w:tc>
        <w:tc>
          <w:tcPr>
            <w:tcW w:w="2126" w:type="dxa"/>
          </w:tcPr>
          <w:p w:rsidR="00AD5B40" w:rsidRDefault="00AD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AD5B40" w:rsidTr="00897DE2">
        <w:tc>
          <w:tcPr>
            <w:tcW w:w="959" w:type="dxa"/>
          </w:tcPr>
          <w:p w:rsidR="00AD5B40" w:rsidRDefault="00AD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AD5B40" w:rsidRDefault="00AD5B40" w:rsidP="009D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Melita Šiftar Kuhar</w:t>
            </w:r>
          </w:p>
        </w:tc>
        <w:tc>
          <w:tcPr>
            <w:tcW w:w="2126" w:type="dxa"/>
          </w:tcPr>
          <w:p w:rsidR="00AD5B40" w:rsidRDefault="00AD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AD5B40" w:rsidTr="00897DE2">
        <w:tc>
          <w:tcPr>
            <w:tcW w:w="959" w:type="dxa"/>
          </w:tcPr>
          <w:p w:rsidR="00AD5B40" w:rsidRDefault="00AD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AD5B40" w:rsidRDefault="00AD5B40" w:rsidP="009D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Dokmanić</w:t>
            </w:r>
            <w:proofErr w:type="spellEnd"/>
          </w:p>
        </w:tc>
        <w:tc>
          <w:tcPr>
            <w:tcW w:w="2126" w:type="dxa"/>
          </w:tcPr>
          <w:p w:rsidR="00AD5B40" w:rsidRDefault="00AD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</w:tr>
      <w:tr w:rsidR="00AD5B40" w:rsidTr="00897DE2">
        <w:tc>
          <w:tcPr>
            <w:tcW w:w="959" w:type="dxa"/>
          </w:tcPr>
          <w:p w:rsidR="00AD5B40" w:rsidRDefault="00AD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AD5B40" w:rsidRDefault="00AD5B40" w:rsidP="009D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Sandra Maričić</w:t>
            </w:r>
          </w:p>
        </w:tc>
        <w:tc>
          <w:tcPr>
            <w:tcW w:w="2126" w:type="dxa"/>
          </w:tcPr>
          <w:p w:rsidR="00AD5B40" w:rsidRDefault="00AD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AD5B40" w:rsidTr="00897DE2">
        <w:tc>
          <w:tcPr>
            <w:tcW w:w="959" w:type="dxa"/>
          </w:tcPr>
          <w:p w:rsidR="00AD5B40" w:rsidRDefault="00AD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AD5B40" w:rsidRDefault="00AD5B40" w:rsidP="009D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Grižić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-Ćosić</w:t>
            </w:r>
          </w:p>
        </w:tc>
        <w:tc>
          <w:tcPr>
            <w:tcW w:w="2126" w:type="dxa"/>
          </w:tcPr>
          <w:p w:rsidR="00AD5B40" w:rsidRDefault="00AD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</w:tr>
      <w:tr w:rsidR="00AD5B40" w:rsidTr="00897DE2">
        <w:tc>
          <w:tcPr>
            <w:tcW w:w="959" w:type="dxa"/>
          </w:tcPr>
          <w:p w:rsidR="00AD5B40" w:rsidRDefault="00AD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AD5B40" w:rsidRDefault="00AD5B40" w:rsidP="009D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Valentina Mrkonjić</w:t>
            </w:r>
          </w:p>
        </w:tc>
        <w:tc>
          <w:tcPr>
            <w:tcW w:w="2126" w:type="dxa"/>
          </w:tcPr>
          <w:p w:rsidR="00AD5B40" w:rsidRDefault="00AD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AD5B40" w:rsidTr="00897DE2">
        <w:tc>
          <w:tcPr>
            <w:tcW w:w="959" w:type="dxa"/>
          </w:tcPr>
          <w:p w:rsidR="00AD5B40" w:rsidRDefault="00AD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AD5B40" w:rsidRDefault="00AD5B40" w:rsidP="009D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Svetlečić</w:t>
            </w:r>
            <w:proofErr w:type="spellEnd"/>
          </w:p>
        </w:tc>
        <w:tc>
          <w:tcPr>
            <w:tcW w:w="2126" w:type="dxa"/>
          </w:tcPr>
          <w:p w:rsidR="00AD5B40" w:rsidRDefault="00AD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AD5B40" w:rsidTr="00897DE2">
        <w:tc>
          <w:tcPr>
            <w:tcW w:w="959" w:type="dxa"/>
          </w:tcPr>
          <w:p w:rsidR="00AD5B40" w:rsidRDefault="00AD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AD5B40" w:rsidRDefault="00AD5B40" w:rsidP="009D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Čvek</w:t>
            </w:r>
            <w:proofErr w:type="spellEnd"/>
          </w:p>
        </w:tc>
        <w:tc>
          <w:tcPr>
            <w:tcW w:w="2126" w:type="dxa"/>
          </w:tcPr>
          <w:p w:rsidR="00AD5B40" w:rsidRDefault="00AD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AD5B40" w:rsidTr="00897DE2">
        <w:tc>
          <w:tcPr>
            <w:tcW w:w="959" w:type="dxa"/>
          </w:tcPr>
          <w:p w:rsidR="00AD5B40" w:rsidRDefault="00AD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AD5B40" w:rsidRDefault="00AD5B40" w:rsidP="009D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Randić</w:t>
            </w:r>
            <w:proofErr w:type="spellEnd"/>
          </w:p>
        </w:tc>
        <w:tc>
          <w:tcPr>
            <w:tcW w:w="2126" w:type="dxa"/>
          </w:tcPr>
          <w:p w:rsidR="00AD5B40" w:rsidRDefault="00AD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</w:tr>
      <w:tr w:rsidR="00AD5B40" w:rsidTr="00897DE2">
        <w:tc>
          <w:tcPr>
            <w:tcW w:w="959" w:type="dxa"/>
          </w:tcPr>
          <w:p w:rsidR="00AD5B40" w:rsidRDefault="00AD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AD5B40" w:rsidRDefault="00AD5B40" w:rsidP="009D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Beriša</w:t>
            </w:r>
            <w:proofErr w:type="spellEnd"/>
          </w:p>
        </w:tc>
        <w:tc>
          <w:tcPr>
            <w:tcW w:w="2126" w:type="dxa"/>
          </w:tcPr>
          <w:p w:rsidR="00AD5B40" w:rsidRDefault="00AD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3B45BB" w:rsidTr="00897DE2">
        <w:tc>
          <w:tcPr>
            <w:tcW w:w="959" w:type="dxa"/>
          </w:tcPr>
          <w:p w:rsidR="003B45BB" w:rsidRDefault="003B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3B45BB" w:rsidRDefault="003B45BB" w:rsidP="009D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Andreja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Ašprijan</w:t>
            </w:r>
            <w:proofErr w:type="spellEnd"/>
          </w:p>
        </w:tc>
        <w:tc>
          <w:tcPr>
            <w:tcW w:w="2126" w:type="dxa"/>
          </w:tcPr>
          <w:p w:rsidR="003B45BB" w:rsidRDefault="003B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bookmarkStart w:id="0" w:name="_GoBack"/>
            <w:bookmarkEnd w:id="0"/>
          </w:p>
        </w:tc>
      </w:tr>
    </w:tbl>
    <w:p w:rsidR="00172C8A" w:rsidRDefault="00172C8A">
      <w:pPr>
        <w:rPr>
          <w:rFonts w:ascii="Times New Roman" w:hAnsi="Times New Roman" w:cs="Times New Roman"/>
          <w:sz w:val="24"/>
          <w:szCs w:val="24"/>
        </w:rPr>
      </w:pPr>
    </w:p>
    <w:p w:rsidR="00BA0110" w:rsidRPr="00BA0110" w:rsidRDefault="00BA01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Kandidati koji pristupe razgovoru</w:t>
      </w:r>
      <w:r w:rsidR="000F514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pri ulazu u prostor škole </w:t>
      </w:r>
      <w:r w:rsidR="000F5141">
        <w:rPr>
          <w:rFonts w:ascii="Times New Roman" w:hAnsi="Times New Roman" w:cs="Times New Roman"/>
          <w:b/>
          <w:sz w:val="24"/>
          <w:szCs w:val="24"/>
        </w:rPr>
        <w:t xml:space="preserve">će </w:t>
      </w:r>
      <w:r>
        <w:rPr>
          <w:rFonts w:ascii="Times New Roman" w:hAnsi="Times New Roman" w:cs="Times New Roman"/>
          <w:b/>
          <w:sz w:val="24"/>
          <w:szCs w:val="24"/>
        </w:rPr>
        <w:t>popuniti anketu kojom daju izjavu o svom zdravstvenom stanju vezano uz virus COVID-19</w:t>
      </w:r>
      <w:r w:rsidR="000F5141">
        <w:rPr>
          <w:rFonts w:ascii="Times New Roman" w:hAnsi="Times New Roman" w:cs="Times New Roman"/>
          <w:b/>
          <w:sz w:val="24"/>
          <w:szCs w:val="24"/>
        </w:rPr>
        <w:t>, a u</w:t>
      </w:r>
      <w:r>
        <w:rPr>
          <w:rFonts w:ascii="Times New Roman" w:hAnsi="Times New Roman" w:cs="Times New Roman"/>
          <w:b/>
          <w:sz w:val="24"/>
          <w:szCs w:val="24"/>
        </w:rPr>
        <w:t xml:space="preserve"> prostoru Škole </w:t>
      </w:r>
      <w:r w:rsidR="000F5141">
        <w:rPr>
          <w:rFonts w:ascii="Times New Roman" w:hAnsi="Times New Roman" w:cs="Times New Roman"/>
          <w:b/>
          <w:sz w:val="24"/>
          <w:szCs w:val="24"/>
        </w:rPr>
        <w:t xml:space="preserve">obvezni su </w:t>
      </w:r>
      <w:r>
        <w:rPr>
          <w:rFonts w:ascii="Times New Roman" w:hAnsi="Times New Roman" w:cs="Times New Roman"/>
          <w:b/>
          <w:sz w:val="24"/>
          <w:szCs w:val="24"/>
        </w:rPr>
        <w:t>nositi zaštitnu masku.</w:t>
      </w:r>
    </w:p>
    <w:p w:rsidR="00933A3A" w:rsidRPr="00ED02F1" w:rsidRDefault="00654801">
      <w:pPr>
        <w:rPr>
          <w:rFonts w:ascii="Times New Roman" w:hAnsi="Times New Roman" w:cs="Times New Roman"/>
          <w:sz w:val="24"/>
          <w:szCs w:val="24"/>
        </w:rPr>
      </w:pPr>
      <w:r w:rsidRPr="001E0C9C">
        <w:rPr>
          <w:rFonts w:ascii="Times New Roman" w:hAnsi="Times New Roman" w:cs="Times New Roman"/>
          <w:sz w:val="24"/>
          <w:szCs w:val="24"/>
        </w:rPr>
        <w:t>Povjerenstvo u razgovoru s kandidatom utvrđuje stručna znanja, sposobnosti, interese, motivaciju kandidata za rad u Školi te procjenjuje dodatna znanja i edukacije, dosadašnje radno iskustvo i postignuća.</w:t>
      </w:r>
    </w:p>
    <w:p w:rsidR="00A873F3" w:rsidRDefault="0059337C">
      <w:pPr>
        <w:rPr>
          <w:rFonts w:ascii="Times New Roman" w:hAnsi="Times New Roman" w:cs="Times New Roman"/>
          <w:sz w:val="24"/>
          <w:szCs w:val="24"/>
        </w:rPr>
      </w:pPr>
      <w:r w:rsidRPr="00ED02F1">
        <w:rPr>
          <w:rFonts w:ascii="Times New Roman" w:hAnsi="Times New Roman" w:cs="Times New Roman"/>
          <w:sz w:val="24"/>
          <w:szCs w:val="24"/>
        </w:rPr>
        <w:t>Vri</w:t>
      </w:r>
      <w:r w:rsidR="00702401">
        <w:rPr>
          <w:rFonts w:ascii="Times New Roman" w:hAnsi="Times New Roman" w:cs="Times New Roman"/>
          <w:sz w:val="24"/>
          <w:szCs w:val="24"/>
        </w:rPr>
        <w:t xml:space="preserve">jeme trajanja intervjua je  5 do 10 </w:t>
      </w:r>
      <w:r w:rsidRPr="00ED02F1">
        <w:rPr>
          <w:rFonts w:ascii="Times New Roman" w:hAnsi="Times New Roman" w:cs="Times New Roman"/>
          <w:sz w:val="24"/>
          <w:szCs w:val="24"/>
        </w:rPr>
        <w:t>minuta</w:t>
      </w:r>
    </w:p>
    <w:p w:rsidR="00A873F3" w:rsidRDefault="00A873F3" w:rsidP="00A87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 Škola nije u mogućnosti podmiriti putni trošak kandidata koji dolaze na razgovor.</w:t>
      </w:r>
    </w:p>
    <w:p w:rsidR="00654801" w:rsidRPr="00ED02F1" w:rsidRDefault="00654801">
      <w:pPr>
        <w:rPr>
          <w:rFonts w:ascii="Times New Roman" w:hAnsi="Times New Roman" w:cs="Times New Roman"/>
          <w:sz w:val="24"/>
          <w:szCs w:val="24"/>
        </w:rPr>
      </w:pPr>
    </w:p>
    <w:sectPr w:rsidR="00654801" w:rsidRPr="00ED02F1" w:rsidSect="00BF46A9">
      <w:pgSz w:w="11907" w:h="16840" w:code="9"/>
      <w:pgMar w:top="1134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109"/>
    <w:multiLevelType w:val="multilevel"/>
    <w:tmpl w:val="60C83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28"/>
    <w:rsid w:val="0005520B"/>
    <w:rsid w:val="000F5141"/>
    <w:rsid w:val="00124913"/>
    <w:rsid w:val="00172C8A"/>
    <w:rsid w:val="0018502F"/>
    <w:rsid w:val="001E0C9C"/>
    <w:rsid w:val="00236823"/>
    <w:rsid w:val="003B45BB"/>
    <w:rsid w:val="00434A20"/>
    <w:rsid w:val="0059337C"/>
    <w:rsid w:val="00654801"/>
    <w:rsid w:val="00702401"/>
    <w:rsid w:val="00751BAD"/>
    <w:rsid w:val="00897DE2"/>
    <w:rsid w:val="00933A3A"/>
    <w:rsid w:val="00A873F3"/>
    <w:rsid w:val="00AD5B40"/>
    <w:rsid w:val="00B73328"/>
    <w:rsid w:val="00BA0110"/>
    <w:rsid w:val="00BC16F3"/>
    <w:rsid w:val="00BF46A9"/>
    <w:rsid w:val="00C40F2F"/>
    <w:rsid w:val="00D341FE"/>
    <w:rsid w:val="00E347A1"/>
    <w:rsid w:val="00E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54801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897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54801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897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2019-09-10T08:27:00Z</cp:lastPrinted>
  <dcterms:created xsi:type="dcterms:W3CDTF">2020-12-18T08:46:00Z</dcterms:created>
  <dcterms:modified xsi:type="dcterms:W3CDTF">2020-12-18T08:46:00Z</dcterms:modified>
</cp:coreProperties>
</file>