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14" w:rsidRDefault="00747114" w:rsidP="00747114"/>
    <w:p w:rsidR="00747114" w:rsidRDefault="00747114" w:rsidP="0074711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260A1" wp14:editId="1491B910">
                <wp:simplePos x="0" y="0"/>
                <wp:positionH relativeFrom="column">
                  <wp:posOffset>762000</wp:posOffset>
                </wp:positionH>
                <wp:positionV relativeFrom="paragraph">
                  <wp:posOffset>-635</wp:posOffset>
                </wp:positionV>
                <wp:extent cx="2717800" cy="457200"/>
                <wp:effectExtent l="381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114" w:rsidRPr="006C1BD2" w:rsidRDefault="00747114" w:rsidP="007471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1B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OSNOVNA ŠKOLA ĐURE DEŽELIĆA</w:t>
                            </w:r>
                          </w:p>
                          <w:p w:rsidR="00747114" w:rsidRPr="006C1BD2" w:rsidRDefault="00747114" w:rsidP="007471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1B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IVANIĆ-GRAD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260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pt;margin-top:-.05pt;width:21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" stroked="f">
                <v:textbox>
                  <w:txbxContent>
                    <w:p w:rsidR="00747114" w:rsidRPr="006C1BD2" w:rsidRDefault="00747114" w:rsidP="007471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1B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OSNOVNA ŠKOLA ĐURE DEŽELIĆA</w:t>
                      </w:r>
                    </w:p>
                    <w:p w:rsidR="00747114" w:rsidRPr="006C1BD2" w:rsidRDefault="00747114" w:rsidP="007471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1B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IVANIĆ-GRAD</w:t>
                      </w:r>
                    </w:p>
                  </w:txbxContent>
                </v:textbox>
              </v:shape>
            </w:pict>
          </mc:Fallback>
        </mc:AlternateContent>
      </w:r>
    </w:p>
    <w:p w:rsidR="00747114" w:rsidRDefault="00747114" w:rsidP="00747114"/>
    <w:p w:rsidR="00747114" w:rsidRDefault="00747114" w:rsidP="00747114"/>
    <w:p w:rsidR="00747114" w:rsidRDefault="00747114" w:rsidP="00747114"/>
    <w:p w:rsidR="00747114" w:rsidRDefault="00747114" w:rsidP="00747114">
      <w:r>
        <w:t>Park hrvatskih branitelja 4</w:t>
      </w:r>
    </w:p>
    <w:p w:rsidR="00747114" w:rsidRDefault="00747114" w:rsidP="00747114">
      <w:r>
        <w:t>10310 Ivanić-Grad</w:t>
      </w:r>
    </w:p>
    <w:p w:rsidR="00747114" w:rsidRDefault="00747114" w:rsidP="00747114">
      <w:r>
        <w:t>Telefon:01/2881-695/fax:2881-693</w:t>
      </w:r>
    </w:p>
    <w:p w:rsidR="00747114" w:rsidRDefault="00747114" w:rsidP="00747114">
      <w:proofErr w:type="spellStart"/>
      <w:r>
        <w:t>E-mail:ured@os-gjdezelica-ivanicgrad.skole.hr</w:t>
      </w:r>
      <w:proofErr w:type="spellEnd"/>
    </w:p>
    <w:p w:rsidR="00747114" w:rsidRDefault="00747114" w:rsidP="00747114"/>
    <w:p w:rsidR="00747114" w:rsidRPr="004F2AD6" w:rsidRDefault="00747114" w:rsidP="00747114">
      <w:pPr>
        <w:rPr>
          <w:b/>
        </w:rPr>
      </w:pPr>
      <w:r w:rsidRPr="004F2AD6">
        <w:rPr>
          <w:b/>
        </w:rPr>
        <w:t xml:space="preserve">IZVJEŠĆE – </w:t>
      </w:r>
      <w:r>
        <w:rPr>
          <w:b/>
        </w:rPr>
        <w:t>NOVINARSKI IZRA</w:t>
      </w:r>
      <w:r>
        <w:rPr>
          <w:b/>
        </w:rPr>
        <w:t>Z – ŠKOLSKI LISTOVI</w:t>
      </w:r>
      <w:r w:rsidRPr="004F2AD6">
        <w:rPr>
          <w:b/>
        </w:rPr>
        <w:t xml:space="preserve"> (LIDRANO 2022.</w:t>
      </w:r>
      <w:r>
        <w:rPr>
          <w:b/>
        </w:rPr>
        <w:t>, županijska razina</w:t>
      </w:r>
      <w:r w:rsidRPr="004F2AD6">
        <w:rPr>
          <w:b/>
        </w:rPr>
        <w:t>)</w:t>
      </w:r>
    </w:p>
    <w:p w:rsidR="00747114" w:rsidRDefault="00747114" w:rsidP="00747114"/>
    <w:p w:rsidR="00747114" w:rsidRDefault="00747114" w:rsidP="00747114"/>
    <w:p w:rsidR="00747114" w:rsidRDefault="00747114" w:rsidP="00747114">
      <w:r>
        <w:t xml:space="preserve">Županijska razina smotre </w:t>
      </w:r>
      <w:proofErr w:type="spellStart"/>
      <w:r>
        <w:t>LiDraNo</w:t>
      </w:r>
      <w:proofErr w:type="spellEnd"/>
      <w:r>
        <w:t xml:space="preserve"> održana je u OŠ Đure </w:t>
      </w:r>
      <w:proofErr w:type="spellStart"/>
      <w:r>
        <w:t>Deželića</w:t>
      </w:r>
      <w:proofErr w:type="spellEnd"/>
      <w:r>
        <w:t xml:space="preserve"> Ivanić-Grad, 17. ožujka 2022. u online okruženju, pom</w:t>
      </w:r>
      <w:r>
        <w:t xml:space="preserve">oću platforme MS </w:t>
      </w:r>
      <w:proofErr w:type="spellStart"/>
      <w:r>
        <w:t>Teams</w:t>
      </w:r>
      <w:proofErr w:type="spellEnd"/>
      <w:r>
        <w:t>. Od 14.00 do 14.45</w:t>
      </w:r>
      <w:r>
        <w:t xml:space="preserve"> sati učenici i mentori su se uključili u okrugli stol Prosudbenog povjerenstava</w:t>
      </w:r>
      <w:r>
        <w:t xml:space="preserve"> za školske listove</w:t>
      </w:r>
      <w:r>
        <w:t>. Sudjelovali su svi pozvani učenici i mentori</w:t>
      </w:r>
      <w:r>
        <w:t xml:space="preserve">, osim mentorice Dragane Radovan Marković i urednice Eme </w:t>
      </w:r>
      <w:proofErr w:type="spellStart"/>
      <w:r>
        <w:t>Blažinović</w:t>
      </w:r>
      <w:proofErr w:type="spellEnd"/>
      <w:r>
        <w:t xml:space="preserve"> ( list Joško, OŠ Josipa Zorića, Dugo Selo) koje su bile spriječene zbog bolesti </w:t>
      </w:r>
      <w:r>
        <w:t xml:space="preserve">. Povjerenstvo u sastavu: Ana Matijašić, Ivana Sučić i </w:t>
      </w:r>
      <w:r w:rsidRPr="00B67205">
        <w:t xml:space="preserve">Edi </w:t>
      </w:r>
      <w:proofErr w:type="spellStart"/>
      <w:r w:rsidRPr="00B67205">
        <w:t>Kirschenheuter</w:t>
      </w:r>
      <w:proofErr w:type="spellEnd"/>
      <w:r w:rsidRPr="00B67205">
        <w:t xml:space="preserve"> </w:t>
      </w:r>
      <w:r>
        <w:t xml:space="preserve"> predložilo je za državnu razinu 5 </w:t>
      </w:r>
      <w:r>
        <w:t>školskih listova</w:t>
      </w:r>
      <w:bookmarkStart w:id="0" w:name="_GoBack"/>
      <w:bookmarkEnd w:id="0"/>
      <w:r>
        <w:t>:</w:t>
      </w:r>
    </w:p>
    <w:p w:rsidR="00747114" w:rsidRDefault="00747114" w:rsidP="00747114"/>
    <w:p w:rsidR="00747114" w:rsidRDefault="00747114" w:rsidP="00A81592">
      <w:pPr>
        <w:pStyle w:val="Odlomakpopisa"/>
        <w:numPr>
          <w:ilvl w:val="0"/>
          <w:numId w:val="2"/>
        </w:numPr>
        <w:spacing w:after="200" w:line="276" w:lineRule="auto"/>
        <w:jc w:val="both"/>
      </w:pPr>
      <w:r>
        <w:t>„</w:t>
      </w:r>
      <w:r w:rsidRPr="00747114">
        <w:t>Cvrkut</w:t>
      </w:r>
      <w:r>
        <w:t>“</w:t>
      </w:r>
      <w:r w:rsidRPr="00747114">
        <w:t xml:space="preserve">, OŠ Krunoslava </w:t>
      </w:r>
      <w:proofErr w:type="spellStart"/>
      <w:r w:rsidRPr="00747114">
        <w:t>Kutena</w:t>
      </w:r>
      <w:proofErr w:type="spellEnd"/>
      <w:r w:rsidRPr="00747114">
        <w:t>, Vrbovec; tema broja: Znakovi i simboli</w:t>
      </w:r>
      <w:r>
        <w:t xml:space="preserve">; urednica Sofija </w:t>
      </w:r>
      <w:proofErr w:type="spellStart"/>
      <w:r>
        <w:t>Ipša</w:t>
      </w:r>
      <w:proofErr w:type="spellEnd"/>
      <w:r>
        <w:t xml:space="preserve">; mentorica </w:t>
      </w:r>
      <w:proofErr w:type="spellStart"/>
      <w:r>
        <w:t>Jozefina</w:t>
      </w:r>
      <w:proofErr w:type="spellEnd"/>
      <w:r>
        <w:t xml:space="preserve"> Barić; </w:t>
      </w:r>
    </w:p>
    <w:p w:rsidR="00747114" w:rsidRPr="00747114" w:rsidRDefault="00747114" w:rsidP="00747114">
      <w:pPr>
        <w:pStyle w:val="Odlomakpopisa"/>
        <w:numPr>
          <w:ilvl w:val="0"/>
          <w:numId w:val="2"/>
        </w:numPr>
      </w:pPr>
      <w:r>
        <w:t>„</w:t>
      </w:r>
      <w:r w:rsidRPr="00747114">
        <w:t>Vrba</w:t>
      </w:r>
      <w:r>
        <w:t>“</w:t>
      </w:r>
      <w:r w:rsidRPr="00747114">
        <w:t>, OŠ Marije Jurić Zagorke, Vrbovec; tema broja: Ostavi trag</w:t>
      </w:r>
      <w:r>
        <w:t xml:space="preserve">, </w:t>
      </w:r>
      <w:r w:rsidRPr="00747114">
        <w:t xml:space="preserve">urednica Marta </w:t>
      </w:r>
      <w:proofErr w:type="spellStart"/>
      <w:r w:rsidRPr="00747114">
        <w:t>Ćutunić</w:t>
      </w:r>
      <w:proofErr w:type="spellEnd"/>
      <w:r w:rsidRPr="00747114">
        <w:t>; mentorica Ivana Major</w:t>
      </w:r>
    </w:p>
    <w:p w:rsidR="00747114" w:rsidRPr="00747114" w:rsidRDefault="00747114" w:rsidP="005C6618">
      <w:pPr>
        <w:pStyle w:val="Odlomakpopisa"/>
        <w:numPr>
          <w:ilvl w:val="0"/>
          <w:numId w:val="2"/>
        </w:numPr>
        <w:spacing w:after="200" w:line="276" w:lineRule="auto"/>
        <w:jc w:val="both"/>
      </w:pPr>
      <w:r>
        <w:t>„</w:t>
      </w:r>
      <w:r w:rsidRPr="00747114">
        <w:t>Joško</w:t>
      </w:r>
      <w:r>
        <w:t>“</w:t>
      </w:r>
      <w:r w:rsidRPr="00747114">
        <w:t>, OŠ Josipa Zorića, Dugo Selo; tema broja: Videoigre</w:t>
      </w:r>
      <w:r>
        <w:t xml:space="preserve">; urednica Ema </w:t>
      </w:r>
      <w:proofErr w:type="spellStart"/>
      <w:r>
        <w:t>Blažinović</w:t>
      </w:r>
      <w:proofErr w:type="spellEnd"/>
      <w:r>
        <w:t>; mentorica Dragana Radovan Marković</w:t>
      </w:r>
    </w:p>
    <w:p w:rsidR="00747114" w:rsidRPr="00747114" w:rsidRDefault="00747114" w:rsidP="00747114">
      <w:pPr>
        <w:pStyle w:val="Odlomakpopisa"/>
        <w:numPr>
          <w:ilvl w:val="0"/>
          <w:numId w:val="2"/>
        </w:numPr>
        <w:spacing w:after="200" w:line="276" w:lineRule="auto"/>
        <w:jc w:val="both"/>
      </w:pPr>
      <w:r>
        <w:t>„</w:t>
      </w:r>
      <w:r w:rsidRPr="00747114">
        <w:t>Kloštar</w:t>
      </w:r>
      <w:r>
        <w:t>“</w:t>
      </w:r>
      <w:r w:rsidRPr="00747114">
        <w:t>, OŠ Kloštar Ivanić; tema broja: Tradicijski običaji u mome kraju</w:t>
      </w:r>
      <w:r>
        <w:t xml:space="preserve">, urednice Barbara </w:t>
      </w:r>
      <w:proofErr w:type="spellStart"/>
      <w:r>
        <w:t>Serafijano</w:t>
      </w:r>
      <w:proofErr w:type="spellEnd"/>
      <w:r>
        <w:t xml:space="preserve"> i Tena </w:t>
      </w:r>
      <w:proofErr w:type="spellStart"/>
      <w:r>
        <w:t>Dianić</w:t>
      </w:r>
      <w:proofErr w:type="spellEnd"/>
      <w:r>
        <w:t xml:space="preserve">; mentorica Vlasta </w:t>
      </w:r>
      <w:proofErr w:type="spellStart"/>
      <w:r>
        <w:t>Tolić</w:t>
      </w:r>
      <w:proofErr w:type="spellEnd"/>
    </w:p>
    <w:p w:rsidR="00747114" w:rsidRPr="00747114" w:rsidRDefault="00747114" w:rsidP="00747114">
      <w:pPr>
        <w:pStyle w:val="Odlomakpopisa"/>
        <w:numPr>
          <w:ilvl w:val="0"/>
          <w:numId w:val="2"/>
        </w:numPr>
        <w:spacing w:after="200" w:line="276" w:lineRule="auto"/>
        <w:jc w:val="both"/>
      </w:pPr>
      <w:r>
        <w:t>„</w:t>
      </w:r>
      <w:proofErr w:type="spellStart"/>
      <w:r w:rsidRPr="00747114">
        <w:t>Marijagorički</w:t>
      </w:r>
      <w:proofErr w:type="spellEnd"/>
      <w:r w:rsidRPr="00747114">
        <w:t xml:space="preserve"> cvrkut</w:t>
      </w:r>
      <w:r>
        <w:t>“</w:t>
      </w:r>
      <w:r w:rsidRPr="00747114">
        <w:t>, OŠ Ante Kovačića, Marija Gorica; tema broja: Godina za pamćenje</w:t>
      </w:r>
      <w:r>
        <w:t xml:space="preserve">, urednica Tina </w:t>
      </w:r>
      <w:proofErr w:type="spellStart"/>
      <w:r>
        <w:t>Petrinšak</w:t>
      </w:r>
      <w:proofErr w:type="spellEnd"/>
      <w:r>
        <w:t>; mentorica Ana Mlinar</w:t>
      </w:r>
    </w:p>
    <w:p w:rsidR="00C02D96" w:rsidRDefault="00C02D96"/>
    <w:sectPr w:rsidR="00C02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35B8A"/>
    <w:multiLevelType w:val="hybridMultilevel"/>
    <w:tmpl w:val="7F94D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B0696"/>
    <w:multiLevelType w:val="hybridMultilevel"/>
    <w:tmpl w:val="C6A43F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14"/>
    <w:rsid w:val="00747114"/>
    <w:rsid w:val="00C0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0536"/>
  <w15:chartTrackingRefBased/>
  <w15:docId w15:val="{989D3AA7-9011-4F15-9B88-260711AF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7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2022-03-18T14:36:00Z</dcterms:created>
  <dcterms:modified xsi:type="dcterms:W3CDTF">2022-03-18T14:45:00Z</dcterms:modified>
</cp:coreProperties>
</file>