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41A02" w14:textId="77777777" w:rsidR="00B3031B" w:rsidRDefault="0020683F" w:rsidP="005A7C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85FDB" wp14:editId="3D823E5C">
                <wp:simplePos x="0" y="0"/>
                <wp:positionH relativeFrom="column">
                  <wp:posOffset>680085</wp:posOffset>
                </wp:positionH>
                <wp:positionV relativeFrom="paragraph">
                  <wp:posOffset>123825</wp:posOffset>
                </wp:positionV>
                <wp:extent cx="27178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26C7B" w14:textId="77777777" w:rsidR="004A3F29" w:rsidRPr="006C1BD2" w:rsidRDefault="004A3F29" w:rsidP="006C1B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B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OSNOVNA ŠKOLA ĐURE DEŽELIĆA</w:t>
                            </w:r>
                          </w:p>
                          <w:p w14:paraId="18B86CB3" w14:textId="77777777" w:rsidR="004A3F29" w:rsidRPr="006C1BD2" w:rsidRDefault="004A3F29" w:rsidP="006C1B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B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IVANIĆ-GRAD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85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55pt;margin-top:9.75pt;width:21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c3gQIAAA8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" stroked="f">
                <v:textbox>
                  <w:txbxContent>
                    <w:p w14:paraId="38726C7B" w14:textId="77777777" w:rsidR="004A3F29" w:rsidRPr="006C1BD2" w:rsidRDefault="004A3F29" w:rsidP="006C1B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B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OSNOVNA ŠKOLA ĐURE DEŽELIĆA</w:t>
                      </w:r>
                    </w:p>
                    <w:p w14:paraId="18B86CB3" w14:textId="77777777" w:rsidR="004A3F29" w:rsidRPr="006C1BD2" w:rsidRDefault="004A3F29" w:rsidP="006C1B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B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IVANIĆ-GRAD</w:t>
                      </w:r>
                    </w:p>
                  </w:txbxContent>
                </v:textbox>
              </v:shape>
            </w:pict>
          </mc:Fallback>
        </mc:AlternateContent>
      </w:r>
      <w:r w:rsidR="00B03E88">
        <w:rPr>
          <w:noProof/>
        </w:rPr>
        <w:drawing>
          <wp:anchor distT="0" distB="0" distL="114300" distR="114300" simplePos="0" relativeHeight="251659264" behindDoc="0" locked="0" layoutInCell="1" allowOverlap="1" wp14:anchorId="489F152E" wp14:editId="19FC63AC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46430" cy="847090"/>
            <wp:effectExtent l="19050" t="0" r="127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E67BDF" w14:textId="77777777" w:rsidR="00B3031B" w:rsidRDefault="00B3031B" w:rsidP="005A7C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2AD5E2" w14:textId="77777777" w:rsidR="00B3031B" w:rsidRDefault="00B3031B" w:rsidP="005A7C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5BF79A" w14:textId="77777777" w:rsidR="00B3031B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680C6" w14:textId="77777777" w:rsidR="00B3031B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 xml:space="preserve">Park </w:t>
      </w:r>
      <w:r>
        <w:rPr>
          <w:rFonts w:ascii="Times New Roman" w:hAnsi="Times New Roman" w:cs="Times New Roman"/>
          <w:sz w:val="24"/>
          <w:szCs w:val="24"/>
        </w:rPr>
        <w:t>hrvatskih branitelja 4</w:t>
      </w:r>
    </w:p>
    <w:p w14:paraId="29F6FDC1" w14:textId="77777777" w:rsidR="00B3031B" w:rsidRPr="006C1BD2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>10310 Ivanić-Grad</w:t>
      </w:r>
    </w:p>
    <w:p w14:paraId="03719615" w14:textId="77777777" w:rsidR="00B3031B" w:rsidRPr="006C1BD2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>Telefon:01/2881-695/fax:2881-693</w:t>
      </w:r>
    </w:p>
    <w:p w14:paraId="37974340" w14:textId="77777777" w:rsidR="00B3031B" w:rsidRPr="006C1BD2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6C1BD2">
        <w:rPr>
          <w:rFonts w:ascii="Times New Roman" w:hAnsi="Times New Roman" w:cs="Times New Roman"/>
          <w:sz w:val="24"/>
          <w:szCs w:val="24"/>
        </w:rPr>
        <w:t>-mail:</w:t>
      </w:r>
      <w:r>
        <w:rPr>
          <w:rFonts w:ascii="Times New Roman" w:hAnsi="Times New Roman" w:cs="Times New Roman"/>
          <w:sz w:val="24"/>
          <w:szCs w:val="24"/>
        </w:rPr>
        <w:t>ured@</w:t>
      </w:r>
      <w:r w:rsidRPr="006C1BD2">
        <w:rPr>
          <w:rFonts w:ascii="Times New Roman" w:hAnsi="Times New Roman" w:cs="Times New Roman"/>
          <w:sz w:val="24"/>
          <w:szCs w:val="24"/>
        </w:rPr>
        <w:t>os-</w:t>
      </w:r>
      <w:r>
        <w:rPr>
          <w:rFonts w:ascii="Times New Roman" w:hAnsi="Times New Roman" w:cs="Times New Roman"/>
          <w:sz w:val="24"/>
          <w:szCs w:val="24"/>
        </w:rPr>
        <w:t>gjdezelica-ivanicgrad.s</w:t>
      </w:r>
      <w:r w:rsidRPr="006C1BD2">
        <w:rPr>
          <w:rFonts w:ascii="Times New Roman" w:hAnsi="Times New Roman" w:cs="Times New Roman"/>
          <w:sz w:val="24"/>
          <w:szCs w:val="24"/>
        </w:rPr>
        <w:t>kole.hr</w:t>
      </w:r>
      <w:proofErr w:type="spellEnd"/>
    </w:p>
    <w:p w14:paraId="40FBBAC1" w14:textId="77777777" w:rsidR="00B3031B" w:rsidRPr="006C1BD2" w:rsidRDefault="00B3031B" w:rsidP="006C1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83555" w14:textId="0E417C87" w:rsidR="007B7FFD" w:rsidRPr="00FD5336" w:rsidRDefault="007B7FFD" w:rsidP="007B7FFD">
      <w:pPr>
        <w:spacing w:after="0" w:line="240" w:lineRule="auto"/>
        <w:rPr>
          <w:rFonts w:eastAsia="Calibri"/>
          <w:lang w:eastAsia="en-US"/>
        </w:rPr>
      </w:pPr>
      <w:r w:rsidRPr="00FD5336">
        <w:rPr>
          <w:rFonts w:ascii="Times New Roman" w:eastAsia="Calibri" w:hAnsi="Times New Roman" w:cs="Times New Roman"/>
          <w:sz w:val="24"/>
          <w:szCs w:val="24"/>
          <w:lang w:eastAsia="en-US"/>
        </w:rPr>
        <w:t>KLASA: 400-07/2</w:t>
      </w:r>
      <w:r w:rsidR="007951E2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FD5336">
        <w:rPr>
          <w:rFonts w:ascii="Times New Roman" w:eastAsia="Calibri" w:hAnsi="Times New Roman" w:cs="Times New Roman"/>
          <w:sz w:val="24"/>
          <w:szCs w:val="24"/>
          <w:lang w:eastAsia="en-US"/>
        </w:rPr>
        <w:t>-01/01</w:t>
      </w:r>
    </w:p>
    <w:p w14:paraId="6492CFD9" w14:textId="7E9688A3" w:rsidR="007B7FFD" w:rsidRPr="007B7FFD" w:rsidRDefault="007B7FFD" w:rsidP="007B7FFD">
      <w:pPr>
        <w:spacing w:after="0" w:line="240" w:lineRule="auto"/>
        <w:rPr>
          <w:rFonts w:eastAsia="Calibri"/>
          <w:lang w:eastAsia="en-US"/>
        </w:rPr>
      </w:pPr>
      <w:r w:rsidRPr="00FD5336">
        <w:rPr>
          <w:rFonts w:ascii="Times New Roman" w:eastAsia="Calibri" w:hAnsi="Times New Roman" w:cs="Times New Roman"/>
          <w:sz w:val="24"/>
          <w:szCs w:val="24"/>
          <w:lang w:eastAsia="en-US"/>
        </w:rPr>
        <w:t>URBROJ: 238-10-8-</w:t>
      </w:r>
      <w:r w:rsidR="00FD5336" w:rsidRPr="00FD533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7951E2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FD5336" w:rsidRPr="00FD5336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D533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</w:p>
    <w:p w14:paraId="034F57F6" w14:textId="229BC79B" w:rsidR="00EF21F0" w:rsidRPr="00901045" w:rsidRDefault="00EF21F0" w:rsidP="00EF21F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0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Ivanić-Grad, </w:t>
      </w:r>
      <w:r w:rsidR="002E004D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="0052397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EA5770">
        <w:rPr>
          <w:rFonts w:ascii="Times New Roman" w:eastAsia="Calibri" w:hAnsi="Times New Roman" w:cs="Times New Roman"/>
          <w:sz w:val="24"/>
          <w:szCs w:val="24"/>
          <w:lang w:eastAsia="en-US"/>
        </w:rPr>
        <w:t>01</w:t>
      </w:r>
      <w:r w:rsidR="0052397D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EA577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52397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</w:p>
    <w:p w14:paraId="15EE2ACC" w14:textId="77777777" w:rsidR="00011D38" w:rsidRPr="00764A6B" w:rsidRDefault="00011D38" w:rsidP="00011D38">
      <w:pPr>
        <w:spacing w:line="240" w:lineRule="auto"/>
        <w:rPr>
          <w:rFonts w:asciiTheme="minorHAnsi" w:eastAsia="Calibri" w:hAnsiTheme="minorHAnsi" w:cs="Microsoft New Tai Lue"/>
          <w:lang w:eastAsia="en-US"/>
        </w:rPr>
      </w:pPr>
    </w:p>
    <w:p w14:paraId="6CEC90F3" w14:textId="1D620B11" w:rsidR="00417FD7" w:rsidRDefault="00417FD7" w:rsidP="00417FD7">
      <w:pPr>
        <w:spacing w:after="0" w:line="240" w:lineRule="auto"/>
        <w:jc w:val="center"/>
        <w:rPr>
          <w:rFonts w:asciiTheme="minorHAnsi" w:eastAsia="Calibri" w:hAnsiTheme="minorHAnsi" w:cs="Microsoft New Tai Lue"/>
          <w:b/>
          <w:lang w:eastAsia="en-US"/>
        </w:rPr>
      </w:pPr>
      <w:r w:rsidRPr="00764A6B">
        <w:rPr>
          <w:rFonts w:asciiTheme="minorHAnsi" w:eastAsia="Calibri" w:hAnsiTheme="minorHAnsi" w:cs="Microsoft New Tai Lue"/>
          <w:b/>
          <w:lang w:eastAsia="en-US"/>
        </w:rPr>
        <w:t xml:space="preserve">OBRAZLOŽENJE </w:t>
      </w:r>
      <w:r w:rsidR="00C529F4">
        <w:rPr>
          <w:rFonts w:asciiTheme="minorHAnsi" w:eastAsia="Calibri" w:hAnsiTheme="minorHAnsi" w:cs="Microsoft New Tai Lue"/>
          <w:b/>
          <w:lang w:eastAsia="en-US"/>
        </w:rPr>
        <w:t>IZVRŠENJA</w:t>
      </w:r>
      <w:r w:rsidR="00637D1D">
        <w:rPr>
          <w:rFonts w:asciiTheme="minorHAnsi" w:eastAsia="Calibri" w:hAnsiTheme="minorHAnsi" w:cs="Microsoft New Tai Lue"/>
          <w:b/>
          <w:lang w:eastAsia="en-US"/>
        </w:rPr>
        <w:t xml:space="preserve"> </w:t>
      </w:r>
      <w:r w:rsidRPr="00764A6B">
        <w:rPr>
          <w:rFonts w:asciiTheme="minorHAnsi" w:eastAsia="Calibri" w:hAnsiTheme="minorHAnsi" w:cs="Microsoft New Tai Lue"/>
          <w:b/>
          <w:lang w:eastAsia="en-US"/>
        </w:rPr>
        <w:t xml:space="preserve">FINANCIJSKOG PLANA ZA </w:t>
      </w:r>
      <w:r w:rsidR="00341821">
        <w:rPr>
          <w:rFonts w:asciiTheme="minorHAnsi" w:eastAsia="Calibri" w:hAnsiTheme="minorHAnsi" w:cs="Microsoft New Tai Lue"/>
          <w:b/>
          <w:lang w:eastAsia="en-US"/>
        </w:rPr>
        <w:t>RAZDOBLJE 1.1.-</w:t>
      </w:r>
      <w:r w:rsidR="00EA5770">
        <w:rPr>
          <w:rFonts w:asciiTheme="minorHAnsi" w:eastAsia="Calibri" w:hAnsiTheme="minorHAnsi" w:cs="Microsoft New Tai Lue"/>
          <w:b/>
          <w:lang w:eastAsia="en-US"/>
        </w:rPr>
        <w:t>31.12</w:t>
      </w:r>
      <w:r w:rsidR="0052397D">
        <w:rPr>
          <w:rFonts w:asciiTheme="minorHAnsi" w:eastAsia="Calibri" w:hAnsiTheme="minorHAnsi" w:cs="Microsoft New Tai Lue"/>
          <w:b/>
          <w:lang w:eastAsia="en-US"/>
        </w:rPr>
        <w:t>.2024</w:t>
      </w:r>
      <w:r w:rsidR="00341821">
        <w:rPr>
          <w:rFonts w:asciiTheme="minorHAnsi" w:eastAsia="Calibri" w:hAnsiTheme="minorHAnsi" w:cs="Microsoft New Tai Lue"/>
          <w:b/>
          <w:lang w:eastAsia="en-US"/>
        </w:rPr>
        <w:t>. GODINE</w:t>
      </w:r>
    </w:p>
    <w:p w14:paraId="7D47F5EC" w14:textId="77777777" w:rsidR="007873ED" w:rsidRPr="00764A6B" w:rsidRDefault="007873ED" w:rsidP="00417FD7">
      <w:pPr>
        <w:spacing w:after="0" w:line="240" w:lineRule="auto"/>
        <w:jc w:val="center"/>
        <w:rPr>
          <w:rFonts w:asciiTheme="minorHAnsi" w:eastAsia="Calibri" w:hAnsiTheme="minorHAnsi" w:cs="Microsoft New Tai Lue"/>
          <w:b/>
          <w:lang w:eastAsia="en-US"/>
        </w:rPr>
      </w:pPr>
    </w:p>
    <w:p w14:paraId="6D671329" w14:textId="3BAD585A" w:rsidR="007873ED" w:rsidRPr="007873ED" w:rsidRDefault="007873ED" w:rsidP="007873ED">
      <w:pPr>
        <w:rPr>
          <w:rFonts w:asciiTheme="minorHAnsi" w:hAnsiTheme="minorHAnsi" w:cstheme="minorHAnsi"/>
        </w:rPr>
      </w:pPr>
      <w:r w:rsidRPr="007873ED">
        <w:rPr>
          <w:rFonts w:asciiTheme="minorHAnsi" w:hAnsiTheme="minorHAnsi" w:cstheme="minorHAnsi"/>
        </w:rPr>
        <w:t xml:space="preserve">Odredbama članka 76.-86. Zakona o proračunu NN broj 114/21 propisana je obveza izrade i usvajanja </w:t>
      </w:r>
      <w:r>
        <w:rPr>
          <w:rFonts w:asciiTheme="minorHAnsi" w:hAnsiTheme="minorHAnsi" w:cstheme="minorHAnsi"/>
        </w:rPr>
        <w:t xml:space="preserve">prijedloga </w:t>
      </w:r>
      <w:r w:rsidRPr="007873ED">
        <w:rPr>
          <w:rFonts w:asciiTheme="minorHAnsi" w:hAnsiTheme="minorHAnsi" w:cstheme="minorHAnsi"/>
        </w:rPr>
        <w:t xml:space="preserve">Godišnjeg </w:t>
      </w:r>
      <w:r w:rsidR="00341821">
        <w:rPr>
          <w:rFonts w:asciiTheme="minorHAnsi" w:hAnsiTheme="minorHAnsi" w:cstheme="minorHAnsi"/>
        </w:rPr>
        <w:t xml:space="preserve"> i Polugodišnjeg </w:t>
      </w:r>
      <w:r w:rsidRPr="007873ED">
        <w:rPr>
          <w:rFonts w:asciiTheme="minorHAnsi" w:hAnsiTheme="minorHAnsi" w:cstheme="minorHAnsi"/>
        </w:rPr>
        <w:t xml:space="preserve">izvještaja o izvršenju financijskog plana  te dostave upravljačkom </w:t>
      </w:r>
      <w:r w:rsidR="00341821">
        <w:rPr>
          <w:rFonts w:asciiTheme="minorHAnsi" w:hAnsiTheme="minorHAnsi" w:cstheme="minorHAnsi"/>
        </w:rPr>
        <w:t>tijelu na usvajanje.</w:t>
      </w:r>
    </w:p>
    <w:p w14:paraId="2656F2A0" w14:textId="39E616F6" w:rsidR="007873ED" w:rsidRPr="007873ED" w:rsidRDefault="007873ED" w:rsidP="007873ED">
      <w:pPr>
        <w:rPr>
          <w:rFonts w:asciiTheme="minorHAnsi" w:hAnsiTheme="minorHAnsi" w:cstheme="minorHAnsi"/>
        </w:rPr>
      </w:pPr>
      <w:r w:rsidRPr="007873ED">
        <w:rPr>
          <w:rFonts w:asciiTheme="minorHAnsi" w:hAnsiTheme="minorHAnsi" w:cstheme="minorHAnsi"/>
        </w:rPr>
        <w:t xml:space="preserve">Sadržaj i izgled izvještaja o izvršenju financijskog plana </w:t>
      </w:r>
      <w:r w:rsidR="00341821">
        <w:rPr>
          <w:rFonts w:asciiTheme="minorHAnsi" w:hAnsiTheme="minorHAnsi" w:cstheme="minorHAnsi"/>
        </w:rPr>
        <w:t>propisan je člancima 76-86 Zakona o proračunu.</w:t>
      </w:r>
    </w:p>
    <w:p w14:paraId="48DAE530" w14:textId="77777777" w:rsidR="007873ED" w:rsidRPr="007873ED" w:rsidRDefault="007873ED" w:rsidP="007873ED">
      <w:pPr>
        <w:rPr>
          <w:rFonts w:asciiTheme="minorHAnsi" w:hAnsiTheme="minorHAnsi" w:cstheme="minorHAnsi"/>
        </w:rPr>
      </w:pPr>
      <w:r w:rsidRPr="007873ED">
        <w:rPr>
          <w:rFonts w:asciiTheme="minorHAnsi" w:hAnsiTheme="minorHAnsi" w:cstheme="minorHAnsi"/>
        </w:rPr>
        <w:t>Slijedom odredbi Zakona o proračunu izvještaj sadrži:</w:t>
      </w:r>
    </w:p>
    <w:p w14:paraId="10974499" w14:textId="77777777" w:rsidR="007873ED" w:rsidRPr="00F1127C" w:rsidRDefault="007873ED" w:rsidP="007873ED">
      <w:pPr>
        <w:rPr>
          <w:sz w:val="20"/>
          <w:szCs w:val="20"/>
        </w:rPr>
      </w:pPr>
    </w:p>
    <w:p w14:paraId="162F531D" w14:textId="77777777" w:rsidR="007873ED" w:rsidRPr="007873ED" w:rsidRDefault="007873ED" w:rsidP="007873ED">
      <w:pPr>
        <w:pStyle w:val="Odlomakpopisa"/>
        <w:numPr>
          <w:ilvl w:val="0"/>
          <w:numId w:val="28"/>
        </w:numPr>
        <w:spacing w:after="160" w:line="259" w:lineRule="auto"/>
        <w:rPr>
          <w:b/>
        </w:rPr>
      </w:pPr>
      <w:r w:rsidRPr="007873ED">
        <w:rPr>
          <w:b/>
        </w:rPr>
        <w:t>Opći dio izvještaja:</w:t>
      </w:r>
    </w:p>
    <w:p w14:paraId="3094357C" w14:textId="77777777" w:rsidR="007873ED" w:rsidRPr="007873ED" w:rsidRDefault="007873ED" w:rsidP="007873ED">
      <w:pPr>
        <w:pStyle w:val="Odlomakpopisa"/>
        <w:ind w:left="1080"/>
      </w:pPr>
    </w:p>
    <w:p w14:paraId="40D4A77F" w14:textId="77777777" w:rsidR="007873ED" w:rsidRPr="007873ED" w:rsidRDefault="007873ED" w:rsidP="007873ED">
      <w:pPr>
        <w:pStyle w:val="Odlomakpopisa"/>
        <w:numPr>
          <w:ilvl w:val="0"/>
          <w:numId w:val="29"/>
        </w:numPr>
        <w:spacing w:after="160" w:line="259" w:lineRule="auto"/>
      </w:pPr>
      <w:r w:rsidRPr="007873ED">
        <w:t>Sažetak izvršenja računa prihoda i rashoda i računa financiranja sa prenesenim viškom ili prenesenim manjkom prihoda</w:t>
      </w:r>
    </w:p>
    <w:p w14:paraId="392A779F" w14:textId="77777777" w:rsidR="007873ED" w:rsidRPr="007873ED" w:rsidRDefault="007873ED" w:rsidP="007873ED">
      <w:pPr>
        <w:pStyle w:val="Odlomakpopisa"/>
        <w:numPr>
          <w:ilvl w:val="0"/>
          <w:numId w:val="29"/>
        </w:numPr>
        <w:spacing w:after="160" w:line="259" w:lineRule="auto"/>
      </w:pPr>
      <w:r w:rsidRPr="007873ED">
        <w:t>Izvršenje prihoda, rashoda i rezultata prema ekonomskoj klasifikaciji</w:t>
      </w:r>
    </w:p>
    <w:p w14:paraId="2D3BE95A" w14:textId="77777777" w:rsidR="007873ED" w:rsidRPr="007873ED" w:rsidRDefault="007873ED" w:rsidP="007873ED">
      <w:pPr>
        <w:pStyle w:val="Odlomakpopisa"/>
        <w:numPr>
          <w:ilvl w:val="0"/>
          <w:numId w:val="29"/>
        </w:numPr>
        <w:spacing w:after="160" w:line="259" w:lineRule="auto"/>
      </w:pPr>
      <w:r w:rsidRPr="007873ED">
        <w:t>Izvršenje prihoda, rashoda i rezultata prema izvorima financiranja</w:t>
      </w:r>
    </w:p>
    <w:p w14:paraId="6E73EC52" w14:textId="77777777" w:rsidR="007873ED" w:rsidRPr="007873ED" w:rsidRDefault="007873ED" w:rsidP="007873ED">
      <w:pPr>
        <w:pStyle w:val="Odlomakpopisa"/>
        <w:ind w:left="1320"/>
      </w:pPr>
    </w:p>
    <w:p w14:paraId="15FA38B7" w14:textId="77777777" w:rsidR="007873ED" w:rsidRPr="007873ED" w:rsidRDefault="007873ED" w:rsidP="007873ED">
      <w:pPr>
        <w:pStyle w:val="Odlomakpopisa"/>
        <w:ind w:left="1320"/>
      </w:pPr>
    </w:p>
    <w:p w14:paraId="3B5E7410" w14:textId="77777777" w:rsidR="007873ED" w:rsidRPr="007873ED" w:rsidRDefault="007873ED" w:rsidP="007873ED">
      <w:pPr>
        <w:pStyle w:val="Odlomakpopisa"/>
        <w:numPr>
          <w:ilvl w:val="0"/>
          <w:numId w:val="28"/>
        </w:numPr>
        <w:spacing w:after="160" w:line="259" w:lineRule="auto"/>
        <w:rPr>
          <w:b/>
        </w:rPr>
      </w:pPr>
      <w:r w:rsidRPr="007873ED">
        <w:rPr>
          <w:b/>
        </w:rPr>
        <w:t>Poseban dio izvještaja</w:t>
      </w:r>
    </w:p>
    <w:p w14:paraId="31974A67" w14:textId="77777777" w:rsidR="007873ED" w:rsidRPr="007873ED" w:rsidRDefault="007873ED" w:rsidP="007873ED">
      <w:pPr>
        <w:pStyle w:val="Odlomakpopisa"/>
        <w:rPr>
          <w:b/>
        </w:rPr>
      </w:pPr>
    </w:p>
    <w:p w14:paraId="140E1AED" w14:textId="77777777" w:rsidR="007873ED" w:rsidRPr="007873ED" w:rsidRDefault="007873ED" w:rsidP="007873ED">
      <w:pPr>
        <w:pStyle w:val="Odlomakpopisa"/>
        <w:numPr>
          <w:ilvl w:val="0"/>
          <w:numId w:val="30"/>
        </w:numPr>
        <w:spacing w:after="160" w:line="259" w:lineRule="auto"/>
      </w:pPr>
      <w:r w:rsidRPr="007873ED">
        <w:t>Izvršenje rashoda i izdataka po ekonomskoj i programskoj klasifikaciji te izvorima financiranja</w:t>
      </w:r>
    </w:p>
    <w:p w14:paraId="470B6C4C" w14:textId="77777777" w:rsidR="00417FD7" w:rsidRPr="007873ED" w:rsidRDefault="00417FD7" w:rsidP="00417FD7">
      <w:pPr>
        <w:spacing w:after="0" w:line="240" w:lineRule="auto"/>
        <w:ind w:left="720"/>
        <w:contextualSpacing/>
        <w:rPr>
          <w:rFonts w:asciiTheme="minorHAnsi" w:eastAsia="Calibri" w:hAnsiTheme="minorHAnsi" w:cs="Times New Roman"/>
          <w:lang w:eastAsia="en-US"/>
        </w:rPr>
      </w:pPr>
    </w:p>
    <w:p w14:paraId="12F5FAE8" w14:textId="77777777" w:rsidR="007873ED" w:rsidRPr="00F1127C" w:rsidRDefault="007873ED" w:rsidP="007873ED">
      <w:pPr>
        <w:pStyle w:val="Odlomakpopisa"/>
        <w:ind w:left="1352"/>
        <w:rPr>
          <w:sz w:val="20"/>
          <w:szCs w:val="20"/>
        </w:rPr>
      </w:pPr>
    </w:p>
    <w:p w14:paraId="01A75FF1" w14:textId="77777777" w:rsidR="007873ED" w:rsidRDefault="007873ED" w:rsidP="007873ED">
      <w:pPr>
        <w:pStyle w:val="Odlomakpopisa"/>
        <w:numPr>
          <w:ilvl w:val="0"/>
          <w:numId w:val="28"/>
        </w:numPr>
        <w:spacing w:after="160" w:line="259" w:lineRule="auto"/>
        <w:rPr>
          <w:b/>
        </w:rPr>
      </w:pPr>
      <w:r w:rsidRPr="00F1127C">
        <w:rPr>
          <w:b/>
        </w:rPr>
        <w:t>Obrazloženje izvršenja financijskog plana</w:t>
      </w:r>
    </w:p>
    <w:p w14:paraId="0D1842DF" w14:textId="77777777" w:rsidR="007873ED" w:rsidRPr="00F1127C" w:rsidRDefault="007873ED" w:rsidP="007873ED">
      <w:pPr>
        <w:pStyle w:val="Odlomakpopisa"/>
        <w:rPr>
          <w:b/>
        </w:rPr>
      </w:pPr>
    </w:p>
    <w:p w14:paraId="76CA1FD4" w14:textId="77777777" w:rsidR="007873ED" w:rsidRPr="00F1127C" w:rsidRDefault="007873ED" w:rsidP="007873ED">
      <w:pPr>
        <w:pStyle w:val="Odlomakpopisa"/>
        <w:rPr>
          <w:b/>
        </w:rPr>
      </w:pPr>
    </w:p>
    <w:p w14:paraId="433403E9" w14:textId="77777777" w:rsidR="007873ED" w:rsidRPr="008A2CBC" w:rsidRDefault="007873ED" w:rsidP="007873ED">
      <w:pPr>
        <w:pStyle w:val="Odlomakpopisa"/>
        <w:numPr>
          <w:ilvl w:val="0"/>
          <w:numId w:val="28"/>
        </w:numPr>
        <w:spacing w:after="160" w:line="259" w:lineRule="auto"/>
        <w:rPr>
          <w:b/>
          <w:sz w:val="24"/>
          <w:szCs w:val="24"/>
        </w:rPr>
      </w:pPr>
      <w:r w:rsidRPr="008D7312">
        <w:rPr>
          <w:b/>
        </w:rPr>
        <w:t>Posebni izvještaji</w:t>
      </w:r>
    </w:p>
    <w:p w14:paraId="3D86D57D" w14:textId="77777777" w:rsidR="007873ED" w:rsidRPr="008D7312" w:rsidRDefault="007873ED" w:rsidP="007873ED">
      <w:pPr>
        <w:pStyle w:val="Odlomakpopisa"/>
        <w:rPr>
          <w:b/>
          <w:sz w:val="24"/>
          <w:szCs w:val="24"/>
        </w:rPr>
      </w:pPr>
    </w:p>
    <w:p w14:paraId="1C46831E" w14:textId="77777777" w:rsidR="00203BA7" w:rsidRPr="00764A6B" w:rsidRDefault="00203BA7" w:rsidP="00417FD7">
      <w:pPr>
        <w:spacing w:after="0" w:line="240" w:lineRule="auto"/>
        <w:ind w:left="720"/>
        <w:contextualSpacing/>
        <w:rPr>
          <w:rFonts w:asciiTheme="minorHAnsi" w:eastAsia="Calibri" w:hAnsiTheme="minorHAnsi" w:cs="Times New Roman"/>
          <w:lang w:eastAsia="en-US"/>
        </w:rPr>
      </w:pPr>
    </w:p>
    <w:p w14:paraId="37D98B36" w14:textId="77777777" w:rsidR="00067FBE" w:rsidRDefault="00067FBE" w:rsidP="00D742A7">
      <w:pPr>
        <w:jc w:val="center"/>
        <w:rPr>
          <w:b/>
          <w:sz w:val="24"/>
          <w:szCs w:val="24"/>
        </w:rPr>
      </w:pPr>
    </w:p>
    <w:p w14:paraId="58E6CB1E" w14:textId="77777777" w:rsidR="00067FBE" w:rsidRDefault="00067FBE" w:rsidP="00D742A7">
      <w:pPr>
        <w:jc w:val="center"/>
        <w:rPr>
          <w:b/>
          <w:sz w:val="24"/>
          <w:szCs w:val="24"/>
        </w:rPr>
      </w:pPr>
    </w:p>
    <w:p w14:paraId="200F4F2E" w14:textId="571B99C4" w:rsidR="00D742A7" w:rsidRDefault="00D742A7" w:rsidP="00D742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OBRAZLOŽENJE IZVJEŠTAJA O IZVRŠENJU</w:t>
      </w:r>
    </w:p>
    <w:p w14:paraId="065D5142" w14:textId="77777777" w:rsidR="00D742A7" w:rsidRDefault="00D742A7" w:rsidP="00D742A7">
      <w:pPr>
        <w:rPr>
          <w:b/>
          <w:sz w:val="24"/>
          <w:szCs w:val="24"/>
        </w:rPr>
      </w:pPr>
    </w:p>
    <w:p w14:paraId="450317A2" w14:textId="77777777" w:rsidR="00D742A7" w:rsidRPr="00F1127C" w:rsidRDefault="00D742A7" w:rsidP="00D742A7">
      <w:pPr>
        <w:pStyle w:val="Odlomakpopisa"/>
        <w:numPr>
          <w:ilvl w:val="0"/>
          <w:numId w:val="31"/>
        </w:numPr>
        <w:spacing w:after="160" w:line="259" w:lineRule="auto"/>
        <w:rPr>
          <w:b/>
        </w:rPr>
      </w:pPr>
      <w:r w:rsidRPr="00F1127C">
        <w:rPr>
          <w:b/>
        </w:rPr>
        <w:t>OPĆI DIO IZVJEŠTAJA</w:t>
      </w:r>
    </w:p>
    <w:p w14:paraId="22AE86B5" w14:textId="77777777" w:rsidR="00D742A7" w:rsidRPr="00F1127C" w:rsidRDefault="00D742A7" w:rsidP="00D742A7">
      <w:pPr>
        <w:rPr>
          <w:b/>
        </w:rPr>
      </w:pPr>
    </w:p>
    <w:p w14:paraId="1C7293F7" w14:textId="4D5316AD" w:rsidR="00D742A7" w:rsidRPr="00F1127C" w:rsidRDefault="00D742A7" w:rsidP="00D742A7">
      <w:pPr>
        <w:pStyle w:val="Odlomakpopisa"/>
        <w:numPr>
          <w:ilvl w:val="1"/>
          <w:numId w:val="31"/>
        </w:numPr>
        <w:spacing w:after="160" w:line="259" w:lineRule="auto"/>
        <w:rPr>
          <w:b/>
        </w:rPr>
      </w:pPr>
      <w:r w:rsidRPr="00F1127C">
        <w:rPr>
          <w:b/>
        </w:rPr>
        <w:t xml:space="preserve">Sažetak </w:t>
      </w:r>
      <w:r w:rsidR="008F3C1C">
        <w:rPr>
          <w:b/>
        </w:rPr>
        <w:t>računa prihoda i rashoda</w:t>
      </w:r>
      <w:r>
        <w:rPr>
          <w:b/>
        </w:rPr>
        <w:t>,</w:t>
      </w:r>
      <w:r w:rsidRPr="00F1127C">
        <w:rPr>
          <w:b/>
        </w:rPr>
        <w:t xml:space="preserve"> računa financiranja</w:t>
      </w:r>
      <w:r>
        <w:rPr>
          <w:b/>
        </w:rPr>
        <w:t xml:space="preserve"> i rezultata</w:t>
      </w:r>
    </w:p>
    <w:p w14:paraId="72A325C5" w14:textId="77777777" w:rsidR="00D742A7" w:rsidRPr="004B33FF" w:rsidRDefault="00D742A7" w:rsidP="00D742A7">
      <w:pPr>
        <w:pStyle w:val="Odlomakpopisa"/>
        <w:ind w:left="1080"/>
        <w:rPr>
          <w:b/>
        </w:rPr>
      </w:pPr>
    </w:p>
    <w:p w14:paraId="77ECFBDC" w14:textId="309D1E40" w:rsidR="00D742A7" w:rsidRDefault="00543C2F" w:rsidP="00D742A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D742A7" w:rsidRPr="003F09F9">
        <w:rPr>
          <w:b/>
          <w:sz w:val="20"/>
          <w:szCs w:val="20"/>
        </w:rPr>
        <w:t>Tablica: Sažetak računa prihoda i rashoda</w:t>
      </w:r>
      <w:r w:rsidR="008F3C1C">
        <w:rPr>
          <w:b/>
          <w:sz w:val="20"/>
          <w:szCs w:val="20"/>
        </w:rPr>
        <w:t>, računu financiranja i rezultatu</w:t>
      </w:r>
    </w:p>
    <w:p w14:paraId="169E53CC" w14:textId="3FE11A33" w:rsidR="00FE6362" w:rsidRDefault="00FE6362" w:rsidP="00D742A7">
      <w:pPr>
        <w:rPr>
          <w:b/>
          <w:sz w:val="20"/>
          <w:szCs w:val="20"/>
        </w:rPr>
      </w:pPr>
      <w:r w:rsidRPr="00FE6362">
        <w:rPr>
          <w:noProof/>
        </w:rPr>
        <w:drawing>
          <wp:inline distT="0" distB="0" distL="0" distR="0" wp14:anchorId="662E30D9" wp14:editId="32C95AF3">
            <wp:extent cx="6984365" cy="4275809"/>
            <wp:effectExtent l="0" t="0" r="6985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427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06869" w14:textId="15C652C6" w:rsidR="007873ED" w:rsidRDefault="007873ED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19519C50" w14:textId="509B3B31" w:rsidR="00D13A9F" w:rsidRPr="00D13A9F" w:rsidRDefault="00D13A9F" w:rsidP="00D13A9F">
      <w:pPr>
        <w:rPr>
          <w:sz w:val="20"/>
          <w:szCs w:val="20"/>
        </w:rPr>
      </w:pPr>
      <w:r w:rsidRPr="00D13A9F">
        <w:rPr>
          <w:sz w:val="20"/>
          <w:szCs w:val="20"/>
        </w:rPr>
        <w:t>Vidljivo je da su ukupni prihodi  za razdoblje 1.1.-</w:t>
      </w:r>
      <w:r w:rsidR="009A7055">
        <w:rPr>
          <w:sz w:val="20"/>
          <w:szCs w:val="20"/>
        </w:rPr>
        <w:t>31.12</w:t>
      </w:r>
      <w:r w:rsidRPr="00D13A9F">
        <w:rPr>
          <w:sz w:val="20"/>
          <w:szCs w:val="20"/>
        </w:rPr>
        <w:t>.2</w:t>
      </w:r>
      <w:r>
        <w:rPr>
          <w:sz w:val="20"/>
          <w:szCs w:val="20"/>
        </w:rPr>
        <w:t>02</w:t>
      </w:r>
      <w:r w:rsidRPr="00D13A9F">
        <w:rPr>
          <w:sz w:val="20"/>
          <w:szCs w:val="20"/>
        </w:rPr>
        <w:t xml:space="preserve">4. godine  ostvareni u iznosu od </w:t>
      </w:r>
      <w:r w:rsidR="00BC5CEA">
        <w:rPr>
          <w:sz w:val="20"/>
          <w:szCs w:val="20"/>
        </w:rPr>
        <w:t>1.948.770,39</w:t>
      </w:r>
      <w:r w:rsidRPr="00D13A9F">
        <w:rPr>
          <w:sz w:val="20"/>
          <w:szCs w:val="20"/>
        </w:rPr>
        <w:t xml:space="preserve"> € , što u odnosu na tekući plan za 2024.godinu predstavlja izvršenje od </w:t>
      </w:r>
      <w:r w:rsidR="00BC5CEA">
        <w:rPr>
          <w:sz w:val="20"/>
          <w:szCs w:val="20"/>
        </w:rPr>
        <w:t>99,04</w:t>
      </w:r>
      <w:r w:rsidRPr="00D13A9F">
        <w:rPr>
          <w:sz w:val="20"/>
          <w:szCs w:val="20"/>
        </w:rPr>
        <w:t xml:space="preserve"> %.</w:t>
      </w:r>
    </w:p>
    <w:p w14:paraId="6AE66D9F" w14:textId="0C0BB650" w:rsidR="00D13A9F" w:rsidRPr="00D13A9F" w:rsidRDefault="00D13A9F" w:rsidP="00D13A9F">
      <w:pPr>
        <w:rPr>
          <w:sz w:val="20"/>
          <w:szCs w:val="20"/>
        </w:rPr>
      </w:pPr>
      <w:r w:rsidRPr="00D13A9F">
        <w:rPr>
          <w:sz w:val="20"/>
          <w:szCs w:val="20"/>
        </w:rPr>
        <w:t xml:space="preserve">Ukupni rashodi za razdoblje </w:t>
      </w:r>
      <w:r w:rsidR="009A7055" w:rsidRPr="00D13A9F">
        <w:rPr>
          <w:sz w:val="20"/>
          <w:szCs w:val="20"/>
        </w:rPr>
        <w:t>1.1.-</w:t>
      </w:r>
      <w:r w:rsidR="009A7055">
        <w:rPr>
          <w:sz w:val="20"/>
          <w:szCs w:val="20"/>
        </w:rPr>
        <w:t>31.12</w:t>
      </w:r>
      <w:r w:rsidR="009A7055" w:rsidRPr="00D13A9F">
        <w:rPr>
          <w:sz w:val="20"/>
          <w:szCs w:val="20"/>
        </w:rPr>
        <w:t>.2</w:t>
      </w:r>
      <w:r w:rsidR="009A7055">
        <w:rPr>
          <w:sz w:val="20"/>
          <w:szCs w:val="20"/>
        </w:rPr>
        <w:t>02</w:t>
      </w:r>
      <w:r w:rsidR="009A7055" w:rsidRPr="00D13A9F">
        <w:rPr>
          <w:sz w:val="20"/>
          <w:szCs w:val="20"/>
        </w:rPr>
        <w:t>4</w:t>
      </w:r>
      <w:r w:rsidRPr="00D13A9F">
        <w:rPr>
          <w:sz w:val="20"/>
          <w:szCs w:val="20"/>
        </w:rPr>
        <w:t xml:space="preserve">. godine ostvareni su u iznosu od </w:t>
      </w:r>
      <w:r w:rsidR="00BC5CEA">
        <w:rPr>
          <w:sz w:val="20"/>
          <w:szCs w:val="20"/>
        </w:rPr>
        <w:t>1.946.391,61</w:t>
      </w:r>
      <w:r w:rsidRPr="00D13A9F">
        <w:rPr>
          <w:sz w:val="20"/>
          <w:szCs w:val="20"/>
        </w:rPr>
        <w:t xml:space="preserve"> €, što je </w:t>
      </w:r>
      <w:r w:rsidR="00BC5CEA">
        <w:rPr>
          <w:sz w:val="20"/>
          <w:szCs w:val="20"/>
        </w:rPr>
        <w:t>98,92</w:t>
      </w:r>
      <w:r w:rsidRPr="00D13A9F">
        <w:rPr>
          <w:sz w:val="20"/>
          <w:szCs w:val="20"/>
        </w:rPr>
        <w:t xml:space="preserve"> % izvršenja tekućeg plana za 2024.godinu, a sastoje se od rashoda poslovanja (3) ostvarenih u iznosu od </w:t>
      </w:r>
      <w:r w:rsidR="00BC5CEA">
        <w:rPr>
          <w:sz w:val="20"/>
          <w:szCs w:val="20"/>
        </w:rPr>
        <w:t>1.835.675,98</w:t>
      </w:r>
      <w:r w:rsidRPr="00D13A9F">
        <w:rPr>
          <w:sz w:val="20"/>
          <w:szCs w:val="20"/>
        </w:rPr>
        <w:t xml:space="preserve"> €  i rashoda za nabavu nefinancijske imovine (4) u iznosu od </w:t>
      </w:r>
      <w:r w:rsidR="00BC5CEA">
        <w:rPr>
          <w:sz w:val="20"/>
          <w:szCs w:val="20"/>
        </w:rPr>
        <w:t>110.715,63</w:t>
      </w:r>
      <w:r w:rsidRPr="00D13A9F">
        <w:rPr>
          <w:sz w:val="20"/>
          <w:szCs w:val="20"/>
        </w:rPr>
        <w:t xml:space="preserve"> €.</w:t>
      </w:r>
    </w:p>
    <w:p w14:paraId="25084E52" w14:textId="6B19684E" w:rsidR="00D13A9F" w:rsidRPr="00D13A9F" w:rsidRDefault="00D13A9F" w:rsidP="00D13A9F">
      <w:pPr>
        <w:rPr>
          <w:sz w:val="20"/>
          <w:szCs w:val="20"/>
        </w:rPr>
      </w:pPr>
      <w:r w:rsidRPr="00D13A9F">
        <w:rPr>
          <w:sz w:val="20"/>
          <w:szCs w:val="20"/>
        </w:rPr>
        <w:t>Iz navedenog proizlazi razlika između ostvarenih ukupnih prihoda i rashoda, odnosno  višak  prihoda ostvaren u razdoblju od 1.1.-</w:t>
      </w:r>
      <w:r w:rsidR="00BC5CEA">
        <w:rPr>
          <w:sz w:val="20"/>
          <w:szCs w:val="20"/>
        </w:rPr>
        <w:t>31.12</w:t>
      </w:r>
      <w:r w:rsidRPr="00D13A9F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D13A9F">
        <w:rPr>
          <w:sz w:val="20"/>
          <w:szCs w:val="20"/>
        </w:rPr>
        <w:t xml:space="preserve">. godine u iznosu od: </w:t>
      </w:r>
      <w:r w:rsidR="00BC5CEA">
        <w:rPr>
          <w:sz w:val="20"/>
          <w:szCs w:val="20"/>
        </w:rPr>
        <w:t>2.378,78</w:t>
      </w:r>
      <w:r w:rsidRPr="00D13A9F">
        <w:rPr>
          <w:sz w:val="20"/>
          <w:szCs w:val="20"/>
        </w:rPr>
        <w:t xml:space="preserve"> €. </w:t>
      </w:r>
    </w:p>
    <w:p w14:paraId="4AB16672" w14:textId="77777777" w:rsidR="00D13A9F" w:rsidRPr="00D13A9F" w:rsidRDefault="00D13A9F" w:rsidP="00D13A9F">
      <w:pPr>
        <w:rPr>
          <w:rFonts w:asciiTheme="minorHAnsi" w:eastAsia="Calibri" w:hAnsiTheme="minorHAnsi" w:cs="Times New Roman"/>
          <w:b/>
          <w:lang w:eastAsia="en-US"/>
        </w:rPr>
      </w:pPr>
    </w:p>
    <w:p w14:paraId="12B40845" w14:textId="0330F3E6" w:rsidR="00D13A9F" w:rsidRPr="00D13A9F" w:rsidRDefault="00D13A9F" w:rsidP="00D13A9F">
      <w:pPr>
        <w:rPr>
          <w:sz w:val="20"/>
          <w:szCs w:val="20"/>
        </w:rPr>
      </w:pPr>
      <w:r w:rsidRPr="00D13A9F">
        <w:rPr>
          <w:sz w:val="20"/>
          <w:szCs w:val="20"/>
        </w:rPr>
        <w:t xml:space="preserve">Uvažavajući preneseni višak financijskog rezultata iz 2023.godine u iznosu od </w:t>
      </w:r>
      <w:r w:rsidR="00BC5CEA">
        <w:rPr>
          <w:sz w:val="20"/>
          <w:szCs w:val="20"/>
        </w:rPr>
        <w:t>17.254,21</w:t>
      </w:r>
      <w:r w:rsidRPr="00D13A9F">
        <w:rPr>
          <w:sz w:val="20"/>
          <w:szCs w:val="20"/>
        </w:rPr>
        <w:t xml:space="preserve"> €</w:t>
      </w:r>
      <w:r w:rsidR="00BC5CEA">
        <w:rPr>
          <w:sz w:val="20"/>
          <w:szCs w:val="20"/>
        </w:rPr>
        <w:t xml:space="preserve"> (16.317,27 </w:t>
      </w:r>
      <w:proofErr w:type="spellStart"/>
      <w:r w:rsidR="00BC5CEA">
        <w:rPr>
          <w:sz w:val="20"/>
          <w:szCs w:val="20"/>
        </w:rPr>
        <w:t>Eur</w:t>
      </w:r>
      <w:proofErr w:type="spellEnd"/>
      <w:r w:rsidR="00BC5CEA">
        <w:rPr>
          <w:sz w:val="20"/>
          <w:szCs w:val="20"/>
        </w:rPr>
        <w:t xml:space="preserve"> višak + 936,94 </w:t>
      </w:r>
      <w:proofErr w:type="spellStart"/>
      <w:r w:rsidR="00BC5CEA">
        <w:rPr>
          <w:sz w:val="20"/>
          <w:szCs w:val="20"/>
        </w:rPr>
        <w:t>Eur</w:t>
      </w:r>
      <w:proofErr w:type="spellEnd"/>
      <w:r w:rsidR="00BC5CEA">
        <w:rPr>
          <w:sz w:val="20"/>
          <w:szCs w:val="20"/>
        </w:rPr>
        <w:t xml:space="preserve"> ispravak rezultata poslovanja iz prethodnih godina  u 2024. godini)</w:t>
      </w:r>
      <w:r w:rsidRPr="00D13A9F">
        <w:rPr>
          <w:sz w:val="20"/>
          <w:szCs w:val="20"/>
        </w:rPr>
        <w:t xml:space="preserve">, ostvaren je ukupni višak u iznosu od </w:t>
      </w:r>
      <w:r w:rsidR="00BC5CEA">
        <w:rPr>
          <w:sz w:val="20"/>
          <w:szCs w:val="20"/>
        </w:rPr>
        <w:t>19.632,99</w:t>
      </w:r>
      <w:r w:rsidRPr="00D13A9F">
        <w:rPr>
          <w:sz w:val="20"/>
          <w:szCs w:val="20"/>
        </w:rPr>
        <w:t xml:space="preserve"> €.</w:t>
      </w:r>
    </w:p>
    <w:p w14:paraId="37003103" w14:textId="77777777" w:rsidR="0035026D" w:rsidRDefault="0035026D" w:rsidP="005678EC">
      <w:pPr>
        <w:rPr>
          <w:rFonts w:asciiTheme="minorHAnsi" w:eastAsia="Calibri" w:hAnsiTheme="minorHAnsi" w:cs="Times New Roman"/>
          <w:b/>
          <w:lang w:eastAsia="en-US"/>
        </w:rPr>
      </w:pPr>
    </w:p>
    <w:p w14:paraId="051115A8" w14:textId="0730F447" w:rsidR="00B96BE6" w:rsidRPr="0085061C" w:rsidRDefault="00B96BE6" w:rsidP="0085061C">
      <w:pPr>
        <w:pStyle w:val="Odlomakpopisa"/>
        <w:numPr>
          <w:ilvl w:val="1"/>
          <w:numId w:val="31"/>
        </w:numPr>
        <w:spacing w:after="160" w:line="259" w:lineRule="auto"/>
        <w:rPr>
          <w:b/>
        </w:rPr>
      </w:pPr>
      <w:r w:rsidRPr="0085061C">
        <w:rPr>
          <w:b/>
        </w:rPr>
        <w:lastRenderedPageBreak/>
        <w:t>Izvršenje prihoda prema ekonomskoj klasifikaciji</w:t>
      </w:r>
    </w:p>
    <w:p w14:paraId="3384961E" w14:textId="1BB9CAE2" w:rsidR="007873ED" w:rsidRDefault="00697874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  <w:r w:rsidRPr="00697874">
        <w:rPr>
          <w:rFonts w:eastAsia="Calibri"/>
          <w:noProof/>
        </w:rPr>
        <w:drawing>
          <wp:inline distT="0" distB="0" distL="0" distR="0" wp14:anchorId="33600A07" wp14:editId="3533E335">
            <wp:extent cx="6984365" cy="5326935"/>
            <wp:effectExtent l="0" t="0" r="6985" b="762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532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E09F6" w14:textId="36B95F54" w:rsidR="007873ED" w:rsidRDefault="007873ED" w:rsidP="00B96BE6">
      <w:pPr>
        <w:spacing w:line="240" w:lineRule="auto"/>
        <w:ind w:left="283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159F037A" w14:textId="6FEFC76A" w:rsidR="007873ED" w:rsidRDefault="007873ED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5CC2162E" w14:textId="489A5C19" w:rsidR="007873ED" w:rsidRDefault="007873ED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06A68CC8" w14:textId="20594E15" w:rsidR="0085061C" w:rsidRDefault="0085061C" w:rsidP="0085061C">
      <w:pPr>
        <w:rPr>
          <w:sz w:val="20"/>
          <w:szCs w:val="20"/>
        </w:rPr>
      </w:pPr>
      <w:r w:rsidRPr="00DF135A">
        <w:rPr>
          <w:sz w:val="20"/>
          <w:szCs w:val="20"/>
        </w:rPr>
        <w:t xml:space="preserve">Ukupni planirani </w:t>
      </w:r>
      <w:r w:rsidR="00D30E72" w:rsidRPr="00DF135A">
        <w:rPr>
          <w:sz w:val="20"/>
          <w:szCs w:val="20"/>
        </w:rPr>
        <w:t>prihodi za</w:t>
      </w:r>
      <w:r w:rsidRPr="00DF135A">
        <w:rPr>
          <w:sz w:val="20"/>
          <w:szCs w:val="20"/>
        </w:rPr>
        <w:t xml:space="preserve"> 202</w:t>
      </w:r>
      <w:r w:rsidR="00CA1D4E">
        <w:rPr>
          <w:sz w:val="20"/>
          <w:szCs w:val="20"/>
        </w:rPr>
        <w:t>4</w:t>
      </w:r>
      <w:r w:rsidRPr="00DF135A">
        <w:rPr>
          <w:sz w:val="20"/>
          <w:szCs w:val="20"/>
        </w:rPr>
        <w:t>.godin</w:t>
      </w:r>
      <w:r w:rsidR="00D30E72" w:rsidRPr="00DF135A">
        <w:rPr>
          <w:sz w:val="20"/>
          <w:szCs w:val="20"/>
        </w:rPr>
        <w:t>u</w:t>
      </w:r>
      <w:r w:rsidRPr="00DF135A">
        <w:rPr>
          <w:sz w:val="20"/>
          <w:szCs w:val="20"/>
        </w:rPr>
        <w:t xml:space="preserve"> </w:t>
      </w:r>
      <w:r w:rsidRPr="005F2D8E">
        <w:rPr>
          <w:sz w:val="20"/>
          <w:szCs w:val="20"/>
        </w:rPr>
        <w:t xml:space="preserve">iznose </w:t>
      </w:r>
      <w:r w:rsidR="00CA1D4E" w:rsidRPr="005F2D8E">
        <w:rPr>
          <w:sz w:val="20"/>
          <w:szCs w:val="20"/>
        </w:rPr>
        <w:t>1.967.737,44</w:t>
      </w:r>
      <w:r w:rsidR="009C27D5" w:rsidRPr="005F2D8E">
        <w:rPr>
          <w:sz w:val="20"/>
          <w:szCs w:val="20"/>
        </w:rPr>
        <w:t xml:space="preserve"> </w:t>
      </w:r>
      <w:proofErr w:type="spellStart"/>
      <w:r w:rsidR="009C27D5" w:rsidRPr="005F2D8E">
        <w:rPr>
          <w:sz w:val="20"/>
          <w:szCs w:val="20"/>
        </w:rPr>
        <w:t>eur</w:t>
      </w:r>
      <w:proofErr w:type="spellEnd"/>
      <w:r w:rsidRPr="00DF135A">
        <w:rPr>
          <w:sz w:val="20"/>
          <w:szCs w:val="20"/>
        </w:rPr>
        <w:t xml:space="preserve"> , a ostvareni su u iznosu od </w:t>
      </w:r>
      <w:r w:rsidR="00BC5CEA">
        <w:rPr>
          <w:sz w:val="20"/>
          <w:szCs w:val="20"/>
        </w:rPr>
        <w:t>1.948.770,39</w:t>
      </w:r>
      <w:r w:rsidRPr="00DF135A">
        <w:rPr>
          <w:sz w:val="20"/>
          <w:szCs w:val="20"/>
        </w:rPr>
        <w:t xml:space="preserve"> </w:t>
      </w:r>
      <w:proofErr w:type="spellStart"/>
      <w:r w:rsidR="009C27D5" w:rsidRPr="00DF135A">
        <w:rPr>
          <w:sz w:val="20"/>
          <w:szCs w:val="20"/>
        </w:rPr>
        <w:t>eur</w:t>
      </w:r>
      <w:proofErr w:type="spellEnd"/>
      <w:r w:rsidRPr="00DF135A">
        <w:rPr>
          <w:sz w:val="20"/>
          <w:szCs w:val="20"/>
        </w:rPr>
        <w:t xml:space="preserve">, uz izvršenje plana od </w:t>
      </w:r>
      <w:r w:rsidR="00BC5CEA">
        <w:rPr>
          <w:sz w:val="20"/>
          <w:szCs w:val="20"/>
        </w:rPr>
        <w:t>99,04</w:t>
      </w:r>
      <w:r w:rsidR="009C27D5" w:rsidRPr="00DF135A">
        <w:rPr>
          <w:sz w:val="20"/>
          <w:szCs w:val="20"/>
        </w:rPr>
        <w:t xml:space="preserve"> %  na </w:t>
      </w:r>
      <w:r w:rsidR="00CA1D4E">
        <w:rPr>
          <w:sz w:val="20"/>
          <w:szCs w:val="20"/>
        </w:rPr>
        <w:t>polu</w:t>
      </w:r>
      <w:r w:rsidR="009C27D5" w:rsidRPr="00DF135A">
        <w:rPr>
          <w:sz w:val="20"/>
          <w:szCs w:val="20"/>
        </w:rPr>
        <w:t>godišnjoj razini.</w:t>
      </w:r>
    </w:p>
    <w:p w14:paraId="06334E18" w14:textId="5B3899D9" w:rsidR="00D13A9F" w:rsidRDefault="004E0C0A" w:rsidP="0085061C">
      <w:pPr>
        <w:rPr>
          <w:sz w:val="20"/>
          <w:szCs w:val="20"/>
        </w:rPr>
      </w:pPr>
      <w:r>
        <w:rPr>
          <w:sz w:val="20"/>
          <w:szCs w:val="20"/>
        </w:rPr>
        <w:t xml:space="preserve">Najveći udio prihoda odnosi se pomoć iz nenadležnog proračuna: </w:t>
      </w:r>
      <w:r w:rsidR="00BC5CEA">
        <w:rPr>
          <w:sz w:val="20"/>
          <w:szCs w:val="20"/>
        </w:rPr>
        <w:t>1.678.086,72</w:t>
      </w:r>
      <w:r>
        <w:rPr>
          <w:sz w:val="20"/>
          <w:szCs w:val="20"/>
        </w:rPr>
        <w:t xml:space="preserve"> € iz kojeg se pomiruju rashodi za zaposlene, prehrana učenika i ostali rashodi</w:t>
      </w:r>
      <w:r w:rsidR="009D1E7A">
        <w:rPr>
          <w:sz w:val="20"/>
          <w:szCs w:val="20"/>
        </w:rPr>
        <w:t>.</w:t>
      </w:r>
      <w:r w:rsidR="00B148A9">
        <w:rPr>
          <w:sz w:val="20"/>
          <w:szCs w:val="20"/>
        </w:rPr>
        <w:t xml:space="preserve"> Dio od 255,64 € odnosi se na tekuće prijenose između proračunskih korisnika.</w:t>
      </w:r>
    </w:p>
    <w:p w14:paraId="1CD94EBA" w14:textId="221E3AD8" w:rsidR="004E0C0A" w:rsidRDefault="004E0C0A" w:rsidP="0085061C">
      <w:pPr>
        <w:rPr>
          <w:sz w:val="20"/>
          <w:szCs w:val="20"/>
        </w:rPr>
      </w:pPr>
      <w:r>
        <w:rPr>
          <w:sz w:val="20"/>
          <w:szCs w:val="20"/>
        </w:rPr>
        <w:t>Prihodi od imovine odnose se na prihode od kamata i naknadu za korištenje nefinancijske imovine (pravo služnosti zemljišta).</w:t>
      </w:r>
    </w:p>
    <w:p w14:paraId="7CC440DD" w14:textId="3929310C" w:rsidR="004E0C0A" w:rsidRDefault="004E0C0A" w:rsidP="0085061C">
      <w:pPr>
        <w:rPr>
          <w:sz w:val="20"/>
          <w:szCs w:val="20"/>
        </w:rPr>
      </w:pPr>
      <w:r>
        <w:rPr>
          <w:sz w:val="20"/>
          <w:szCs w:val="20"/>
        </w:rPr>
        <w:t>Prihodi po posebnim propisima odnose se na prihode kojima se pomiruju rashodi za prijevoz učenika na izlete, ulaznice</w:t>
      </w:r>
      <w:r w:rsidR="009C4AFD">
        <w:rPr>
          <w:sz w:val="20"/>
          <w:szCs w:val="20"/>
        </w:rPr>
        <w:t xml:space="preserve"> i ostalo.</w:t>
      </w:r>
    </w:p>
    <w:p w14:paraId="7C4B6ABA" w14:textId="33A4C946" w:rsidR="009C4AFD" w:rsidRDefault="009C4AFD" w:rsidP="0085061C">
      <w:pPr>
        <w:rPr>
          <w:sz w:val="20"/>
          <w:szCs w:val="20"/>
        </w:rPr>
      </w:pPr>
      <w:r>
        <w:rPr>
          <w:sz w:val="20"/>
          <w:szCs w:val="20"/>
        </w:rPr>
        <w:t>Prihodi od donacija odnose se na donaciju sitnog inventara i opreme</w:t>
      </w:r>
    </w:p>
    <w:p w14:paraId="5FD79BE0" w14:textId="77EAE8BD" w:rsidR="00CC03CA" w:rsidRPr="00CC03CA" w:rsidRDefault="009D1E7A" w:rsidP="00CC03CA">
      <w:pPr>
        <w:rPr>
          <w:sz w:val="20"/>
          <w:szCs w:val="20"/>
        </w:rPr>
      </w:pPr>
      <w:r>
        <w:rPr>
          <w:sz w:val="20"/>
          <w:szCs w:val="20"/>
        </w:rPr>
        <w:t xml:space="preserve">Prihodi iz nadležnog proračuna ostvareni su u iznosu od </w:t>
      </w:r>
      <w:r w:rsidR="00E1247E">
        <w:rPr>
          <w:sz w:val="20"/>
          <w:szCs w:val="20"/>
        </w:rPr>
        <w:t>238.771,48</w:t>
      </w:r>
      <w:r>
        <w:rPr>
          <w:sz w:val="20"/>
          <w:szCs w:val="20"/>
        </w:rPr>
        <w:t xml:space="preserve"> €, odnosno </w:t>
      </w:r>
      <w:r w:rsidR="00E1247E">
        <w:rPr>
          <w:sz w:val="20"/>
          <w:szCs w:val="20"/>
        </w:rPr>
        <w:t>133</w:t>
      </w:r>
      <w:r>
        <w:rPr>
          <w:sz w:val="20"/>
          <w:szCs w:val="20"/>
        </w:rPr>
        <w:t xml:space="preserve">% od planiranih prihoda. </w:t>
      </w:r>
      <w:r w:rsidR="00CC03CA" w:rsidRPr="00CC03CA">
        <w:rPr>
          <w:sz w:val="20"/>
          <w:szCs w:val="20"/>
        </w:rPr>
        <w:t>Prihodi se ostvaruju temeljem Odluke o financiranju decentraliziranih funkcija u obrazovanju, na temelju zahtjeva škole prema Osnivaču i drugih Odluka, a odnose se na prihode za minimalni standard u osnovnom školstvu i pojačani standard u školstvu. Izvršenje prihoda dano je u iznosima kako slijedi:</w:t>
      </w:r>
    </w:p>
    <w:p w14:paraId="6D83C97F" w14:textId="2C09FF14" w:rsidR="00CC03C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>-</w:t>
      </w:r>
      <w:r w:rsidR="005F2D8E">
        <w:rPr>
          <w:sz w:val="20"/>
          <w:szCs w:val="20"/>
        </w:rPr>
        <w:t xml:space="preserve"> </w:t>
      </w:r>
      <w:r w:rsidRPr="00CC03CA">
        <w:rPr>
          <w:sz w:val="20"/>
          <w:szCs w:val="20"/>
        </w:rPr>
        <w:t xml:space="preserve">prihod za financiranje </w:t>
      </w:r>
      <w:r w:rsidR="005F2D8E">
        <w:rPr>
          <w:sz w:val="20"/>
          <w:szCs w:val="20"/>
        </w:rPr>
        <w:t>Mednog dana</w:t>
      </w:r>
      <w:r w:rsidRPr="00CC03CA">
        <w:rPr>
          <w:sz w:val="20"/>
          <w:szCs w:val="20"/>
        </w:rPr>
        <w:t xml:space="preserve">: </w:t>
      </w:r>
      <w:r w:rsidR="005F2D8E">
        <w:rPr>
          <w:sz w:val="20"/>
          <w:szCs w:val="20"/>
        </w:rPr>
        <w:t>236</w:t>
      </w:r>
      <w:r>
        <w:rPr>
          <w:sz w:val="20"/>
          <w:szCs w:val="20"/>
        </w:rPr>
        <w:t>,00</w:t>
      </w:r>
      <w:r w:rsidRPr="00CC03CA">
        <w:rPr>
          <w:sz w:val="20"/>
          <w:szCs w:val="20"/>
        </w:rPr>
        <w:t xml:space="preserve">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5E515868" w14:textId="59B075A0" w:rsidR="005F2D8E" w:rsidRDefault="005F2D8E" w:rsidP="00CC03C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dodatni prihod za financiranje rashoda za energente: 8.561,46 </w:t>
      </w:r>
      <w:proofErr w:type="spellStart"/>
      <w:r>
        <w:rPr>
          <w:sz w:val="20"/>
          <w:szCs w:val="20"/>
        </w:rPr>
        <w:t>eur</w:t>
      </w:r>
      <w:proofErr w:type="spellEnd"/>
    </w:p>
    <w:p w14:paraId="03F3FF85" w14:textId="399E768D" w:rsidR="00CC03CA" w:rsidRDefault="00CC03CA" w:rsidP="00CC03CA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-</w:t>
      </w:r>
      <w:r w:rsidR="005F2D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prihod za nabavku usluge projektiranja i nadzora: </w:t>
      </w:r>
      <w:r w:rsidR="005F2D8E">
        <w:rPr>
          <w:sz w:val="20"/>
          <w:szCs w:val="20"/>
        </w:rPr>
        <w:t>73.370,41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eur</w:t>
      </w:r>
      <w:proofErr w:type="spellEnd"/>
    </w:p>
    <w:p w14:paraId="0E6D864F" w14:textId="771C1E29" w:rsidR="005F2D8E" w:rsidRDefault="005F2D8E" w:rsidP="005F2D8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prihod za hitnu sanaciju školske zgrade nakon nevremena: 9.902,10 </w:t>
      </w:r>
      <w:proofErr w:type="spellStart"/>
      <w:r>
        <w:rPr>
          <w:sz w:val="20"/>
          <w:szCs w:val="20"/>
        </w:rPr>
        <w:t>eur</w:t>
      </w:r>
      <w:proofErr w:type="spellEnd"/>
    </w:p>
    <w:p w14:paraId="0F36DBD6" w14:textId="77777777" w:rsidR="005F2D8E" w:rsidRPr="00CC03CA" w:rsidRDefault="005F2D8E" w:rsidP="00CC03CA">
      <w:pPr>
        <w:spacing w:after="0"/>
        <w:rPr>
          <w:sz w:val="20"/>
          <w:szCs w:val="20"/>
        </w:rPr>
      </w:pPr>
    </w:p>
    <w:p w14:paraId="74E1BEE6" w14:textId="35FBF224" w:rsidR="00CC03CA" w:rsidRPr="00CC03C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 xml:space="preserve">-prihod za financiranje minimalnog standarda: </w:t>
      </w:r>
      <w:r w:rsidR="005F2D8E">
        <w:rPr>
          <w:sz w:val="20"/>
          <w:szCs w:val="20"/>
        </w:rPr>
        <w:t>56.996</w:t>
      </w:r>
      <w:r w:rsidRPr="00CC03CA">
        <w:rPr>
          <w:sz w:val="20"/>
          <w:szCs w:val="20"/>
        </w:rPr>
        <w:t xml:space="preserve">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13657FDC" w14:textId="6E7D682A" w:rsidR="00CC03CA" w:rsidRPr="00CC03C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>-prihod za projekt E-tehničar:</w:t>
      </w:r>
      <w:r>
        <w:rPr>
          <w:sz w:val="20"/>
          <w:szCs w:val="20"/>
        </w:rPr>
        <w:t>531,00</w:t>
      </w:r>
      <w:r w:rsidRPr="00CC03CA">
        <w:rPr>
          <w:sz w:val="20"/>
          <w:szCs w:val="20"/>
        </w:rPr>
        <w:t xml:space="preserve">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37E6C99A" w14:textId="77777777" w:rsidR="00CC03CA" w:rsidRPr="00CC03C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 xml:space="preserve">-prihod za financiranje Županijskih stručnih vijeća: 666,00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2BD0F901" w14:textId="4C1E6CCB" w:rsidR="00CC03C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>-prihod za financiranje projekta Prsten potpore V</w:t>
      </w:r>
      <w:r>
        <w:rPr>
          <w:sz w:val="20"/>
          <w:szCs w:val="20"/>
        </w:rPr>
        <w:t>I</w:t>
      </w:r>
      <w:r w:rsidRPr="00CC03CA">
        <w:rPr>
          <w:sz w:val="20"/>
          <w:szCs w:val="20"/>
        </w:rPr>
        <w:t xml:space="preserve">: </w:t>
      </w:r>
      <w:r w:rsidR="005F2D8E">
        <w:rPr>
          <w:sz w:val="20"/>
          <w:szCs w:val="20"/>
        </w:rPr>
        <w:t>46.510,02</w:t>
      </w:r>
      <w:r w:rsidRPr="00CC03CA">
        <w:rPr>
          <w:sz w:val="20"/>
          <w:szCs w:val="20"/>
        </w:rPr>
        <w:t xml:space="preserve">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14F9686F" w14:textId="56F5483A" w:rsidR="005F2D8E" w:rsidRPr="00CC03CA" w:rsidRDefault="005F2D8E" w:rsidP="005F2D8E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>-prihod za financiranje projekta Prsten potpore V</w:t>
      </w:r>
      <w:r>
        <w:rPr>
          <w:sz w:val="20"/>
          <w:szCs w:val="20"/>
        </w:rPr>
        <w:t>II</w:t>
      </w:r>
      <w:r w:rsidRPr="00CC03CA">
        <w:rPr>
          <w:sz w:val="20"/>
          <w:szCs w:val="20"/>
        </w:rPr>
        <w:t xml:space="preserve">: </w:t>
      </w:r>
      <w:r>
        <w:rPr>
          <w:sz w:val="20"/>
          <w:szCs w:val="20"/>
        </w:rPr>
        <w:t>20.864,35</w:t>
      </w:r>
      <w:r w:rsidRPr="00CC03CA">
        <w:rPr>
          <w:sz w:val="20"/>
          <w:szCs w:val="20"/>
        </w:rPr>
        <w:t xml:space="preserve">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0AED6FF6" w14:textId="1F386FF6" w:rsidR="00CC03CA" w:rsidRPr="00CC03C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 xml:space="preserve">-prihod za tekuće održavanje van </w:t>
      </w:r>
      <w:proofErr w:type="spellStart"/>
      <w:r w:rsidRPr="00CC03CA">
        <w:rPr>
          <w:sz w:val="20"/>
          <w:szCs w:val="20"/>
        </w:rPr>
        <w:t>minim.standarda</w:t>
      </w:r>
      <w:proofErr w:type="spellEnd"/>
      <w:r w:rsidRPr="00CC03CA">
        <w:rPr>
          <w:sz w:val="20"/>
          <w:szCs w:val="20"/>
        </w:rPr>
        <w:t xml:space="preserve">: </w:t>
      </w:r>
      <w:r>
        <w:rPr>
          <w:sz w:val="20"/>
          <w:szCs w:val="20"/>
        </w:rPr>
        <w:t>2.</w:t>
      </w:r>
      <w:r w:rsidR="005F2D8E">
        <w:rPr>
          <w:sz w:val="20"/>
          <w:szCs w:val="20"/>
        </w:rPr>
        <w:t>996,33</w:t>
      </w:r>
      <w:r w:rsidRPr="00CC03CA">
        <w:rPr>
          <w:sz w:val="20"/>
          <w:szCs w:val="20"/>
        </w:rPr>
        <w:t xml:space="preserve">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51ECE69D" w14:textId="33E77A38" w:rsidR="00CC03CA" w:rsidRPr="00CC03C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 xml:space="preserve">-prihod za </w:t>
      </w:r>
      <w:r>
        <w:rPr>
          <w:sz w:val="20"/>
          <w:szCs w:val="20"/>
        </w:rPr>
        <w:t>nabavku opreme</w:t>
      </w:r>
      <w:r w:rsidRPr="00CC03CA">
        <w:rPr>
          <w:sz w:val="20"/>
          <w:szCs w:val="20"/>
        </w:rPr>
        <w:t xml:space="preserve">: </w:t>
      </w:r>
      <w:r w:rsidR="005F2D8E">
        <w:rPr>
          <w:sz w:val="20"/>
          <w:szCs w:val="20"/>
        </w:rPr>
        <w:t>15.600,56</w:t>
      </w:r>
      <w:r w:rsidRPr="00CC03CA">
        <w:rPr>
          <w:sz w:val="20"/>
          <w:szCs w:val="20"/>
        </w:rPr>
        <w:t xml:space="preserve">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0858025C" w14:textId="47C6C6B3" w:rsidR="00CC03CA" w:rsidRPr="00CC03C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 xml:space="preserve">-prihod za </w:t>
      </w:r>
      <w:r>
        <w:rPr>
          <w:sz w:val="20"/>
          <w:szCs w:val="20"/>
        </w:rPr>
        <w:t xml:space="preserve">dodatna ulaganja u </w:t>
      </w:r>
      <w:proofErr w:type="spellStart"/>
      <w:r>
        <w:rPr>
          <w:sz w:val="20"/>
          <w:szCs w:val="20"/>
        </w:rPr>
        <w:t>šk.zgradu</w:t>
      </w:r>
      <w:proofErr w:type="spellEnd"/>
      <w:r w:rsidRPr="00CC03CA">
        <w:rPr>
          <w:sz w:val="20"/>
          <w:szCs w:val="20"/>
        </w:rPr>
        <w:t xml:space="preserve">: </w:t>
      </w:r>
      <w:r>
        <w:rPr>
          <w:sz w:val="20"/>
          <w:szCs w:val="20"/>
        </w:rPr>
        <w:t>1.125,00</w:t>
      </w:r>
      <w:r w:rsidRPr="00CC03CA">
        <w:rPr>
          <w:sz w:val="20"/>
          <w:szCs w:val="20"/>
        </w:rPr>
        <w:t xml:space="preserve">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53CA6137" w14:textId="130F51E4" w:rsidR="009D1E7A" w:rsidRDefault="00CC03CA" w:rsidP="00CC03CA">
      <w:pPr>
        <w:spacing w:after="0"/>
        <w:rPr>
          <w:sz w:val="20"/>
          <w:szCs w:val="20"/>
        </w:rPr>
      </w:pPr>
      <w:r w:rsidRPr="00CC03CA">
        <w:rPr>
          <w:sz w:val="20"/>
          <w:szCs w:val="20"/>
        </w:rPr>
        <w:t xml:space="preserve">-prihod za nabavku knjiga za školsku knjižnicu: </w:t>
      </w:r>
      <w:r>
        <w:rPr>
          <w:sz w:val="20"/>
          <w:szCs w:val="20"/>
        </w:rPr>
        <w:t>9</w:t>
      </w:r>
      <w:r w:rsidRPr="00CC03CA">
        <w:rPr>
          <w:sz w:val="20"/>
          <w:szCs w:val="20"/>
        </w:rPr>
        <w:t xml:space="preserve">00,00 </w:t>
      </w:r>
      <w:proofErr w:type="spellStart"/>
      <w:r w:rsidRPr="00CC03CA">
        <w:rPr>
          <w:sz w:val="20"/>
          <w:szCs w:val="20"/>
        </w:rPr>
        <w:t>eur</w:t>
      </w:r>
      <w:proofErr w:type="spellEnd"/>
    </w:p>
    <w:p w14:paraId="4DC555CB" w14:textId="2DD1AA0A" w:rsidR="005F2D8E" w:rsidRDefault="005F2D8E" w:rsidP="00CC03C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-prihod za projekt ostalih izvanškolskih aktivnosti: 512,25 </w:t>
      </w:r>
      <w:proofErr w:type="spellStart"/>
      <w:r>
        <w:rPr>
          <w:sz w:val="20"/>
          <w:szCs w:val="20"/>
        </w:rPr>
        <w:t>eur</w:t>
      </w:r>
      <w:proofErr w:type="spellEnd"/>
    </w:p>
    <w:p w14:paraId="29810697" w14:textId="7EE017B5" w:rsidR="00CC03CA" w:rsidRDefault="00CC03CA" w:rsidP="00CC03CA">
      <w:pPr>
        <w:spacing w:after="0"/>
        <w:rPr>
          <w:sz w:val="20"/>
          <w:szCs w:val="20"/>
        </w:rPr>
      </w:pPr>
    </w:p>
    <w:p w14:paraId="75FA7C87" w14:textId="481AFCB4" w:rsidR="00CC03CA" w:rsidRDefault="00CC03CA" w:rsidP="00CC03CA">
      <w:pPr>
        <w:spacing w:after="0"/>
        <w:rPr>
          <w:sz w:val="20"/>
          <w:szCs w:val="20"/>
        </w:rPr>
      </w:pPr>
    </w:p>
    <w:p w14:paraId="4E5D5A5C" w14:textId="178E86B0" w:rsidR="00070D2D" w:rsidRDefault="00070D2D" w:rsidP="00CC03CA">
      <w:pPr>
        <w:spacing w:after="0"/>
        <w:rPr>
          <w:sz w:val="20"/>
          <w:szCs w:val="20"/>
        </w:rPr>
      </w:pPr>
    </w:p>
    <w:p w14:paraId="51D1DBCA" w14:textId="0C745719" w:rsidR="00070D2D" w:rsidRDefault="00070D2D" w:rsidP="00CC03CA">
      <w:pPr>
        <w:spacing w:after="0"/>
        <w:rPr>
          <w:sz w:val="20"/>
          <w:szCs w:val="20"/>
        </w:rPr>
      </w:pPr>
    </w:p>
    <w:p w14:paraId="7527FC6D" w14:textId="1605B013" w:rsidR="0085061C" w:rsidRDefault="0085061C" w:rsidP="000C58C8">
      <w:pPr>
        <w:pStyle w:val="Odlomakpopisa"/>
        <w:numPr>
          <w:ilvl w:val="1"/>
          <w:numId w:val="31"/>
        </w:numPr>
        <w:spacing w:line="240" w:lineRule="auto"/>
        <w:rPr>
          <w:rFonts w:asciiTheme="minorHAnsi" w:eastAsia="Calibri" w:hAnsiTheme="minorHAnsi" w:cs="Times New Roman"/>
          <w:b/>
          <w:lang w:eastAsia="en-US"/>
        </w:rPr>
      </w:pPr>
      <w:r w:rsidRPr="000C58C8">
        <w:rPr>
          <w:rFonts w:asciiTheme="minorHAnsi" w:eastAsia="Calibri" w:hAnsiTheme="minorHAnsi" w:cs="Times New Roman"/>
          <w:b/>
          <w:lang w:eastAsia="en-US"/>
        </w:rPr>
        <w:t>Izvršenje rashoda prema ekonomskoj klasifikaciji</w:t>
      </w:r>
    </w:p>
    <w:p w14:paraId="4ABED66F" w14:textId="2AD8EA06" w:rsidR="00070D2D" w:rsidRPr="00070D2D" w:rsidRDefault="00070D2D" w:rsidP="00070D2D">
      <w:pPr>
        <w:spacing w:line="240" w:lineRule="auto"/>
        <w:rPr>
          <w:rFonts w:asciiTheme="minorHAnsi" w:eastAsia="Calibri" w:hAnsiTheme="minorHAnsi" w:cs="Times New Roman"/>
          <w:b/>
          <w:lang w:eastAsia="en-US"/>
        </w:rPr>
      </w:pPr>
      <w:r w:rsidRPr="00070D2D">
        <w:rPr>
          <w:rFonts w:eastAsia="Calibri"/>
          <w:noProof/>
        </w:rPr>
        <w:lastRenderedPageBreak/>
        <w:drawing>
          <wp:inline distT="0" distB="0" distL="0" distR="0" wp14:anchorId="59BD3F0C" wp14:editId="38657FF3">
            <wp:extent cx="6447155" cy="9289640"/>
            <wp:effectExtent l="0" t="0" r="0" b="698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758" cy="929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6D1CB" w14:textId="5C669D09" w:rsidR="00CC03CA" w:rsidRDefault="00CC03CA" w:rsidP="00CC03CA">
      <w:pPr>
        <w:spacing w:line="240" w:lineRule="auto"/>
        <w:ind w:left="360"/>
        <w:rPr>
          <w:rFonts w:asciiTheme="minorHAnsi" w:eastAsia="Calibri" w:hAnsiTheme="minorHAnsi" w:cs="Times New Roman"/>
          <w:b/>
          <w:lang w:eastAsia="en-US"/>
        </w:rPr>
      </w:pPr>
    </w:p>
    <w:p w14:paraId="030E8838" w14:textId="6D851959" w:rsidR="00CC03CA" w:rsidRDefault="00CC03CA" w:rsidP="00CC03CA">
      <w:pPr>
        <w:spacing w:line="240" w:lineRule="auto"/>
        <w:ind w:left="360"/>
        <w:rPr>
          <w:rFonts w:asciiTheme="minorHAnsi" w:eastAsia="Calibri" w:hAnsiTheme="minorHAnsi" w:cs="Times New Roman"/>
          <w:b/>
          <w:lang w:eastAsia="en-US"/>
        </w:rPr>
      </w:pPr>
    </w:p>
    <w:p w14:paraId="262A5EBA" w14:textId="04EFB82A" w:rsidR="00CC03CA" w:rsidRDefault="00CC03CA" w:rsidP="00CC03CA">
      <w:pPr>
        <w:spacing w:line="240" w:lineRule="auto"/>
        <w:ind w:left="360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CC03CA">
        <w:rPr>
          <w:rFonts w:asciiTheme="minorHAnsi" w:eastAsia="Calibri" w:hAnsiTheme="minorHAnsi" w:cs="Times New Roman"/>
          <w:sz w:val="20"/>
          <w:szCs w:val="20"/>
          <w:lang w:eastAsia="en-US"/>
        </w:rPr>
        <w:t xml:space="preserve">Ukupni rashodi ostvareni su u iznosu od </w:t>
      </w:r>
      <w:r w:rsidR="00070D2D">
        <w:rPr>
          <w:rFonts w:asciiTheme="minorHAnsi" w:eastAsia="Calibri" w:hAnsiTheme="minorHAnsi" w:cs="Times New Roman"/>
          <w:sz w:val="20"/>
          <w:szCs w:val="20"/>
          <w:lang w:eastAsia="en-US"/>
        </w:rPr>
        <w:t>1.946.391,61</w:t>
      </w:r>
      <w:r w:rsidRPr="00CC03CA">
        <w:rPr>
          <w:rFonts w:asciiTheme="minorHAnsi" w:eastAsia="Calibri" w:hAnsiTheme="minorHAnsi" w:cs="Times New Roman"/>
          <w:sz w:val="20"/>
          <w:szCs w:val="20"/>
          <w:lang w:eastAsia="en-US"/>
        </w:rPr>
        <w:t xml:space="preserve"> </w:t>
      </w:r>
      <w:proofErr w:type="spellStart"/>
      <w:r w:rsidRPr="00CC03CA">
        <w:rPr>
          <w:rFonts w:asciiTheme="minorHAnsi" w:eastAsia="Calibri" w:hAnsiTheme="minorHAnsi" w:cs="Times New Roman"/>
          <w:sz w:val="20"/>
          <w:szCs w:val="20"/>
          <w:lang w:eastAsia="en-US"/>
        </w:rPr>
        <w:t>eur</w:t>
      </w:r>
      <w:proofErr w:type="spellEnd"/>
      <w:r w:rsidRPr="00CC03CA">
        <w:rPr>
          <w:rFonts w:asciiTheme="minorHAnsi" w:eastAsia="Calibri" w:hAnsiTheme="minorHAnsi" w:cs="Times New Roman"/>
          <w:sz w:val="20"/>
          <w:szCs w:val="20"/>
          <w:lang w:eastAsia="en-US"/>
        </w:rPr>
        <w:t xml:space="preserve">, odnosno </w:t>
      </w:r>
      <w:r w:rsidR="00070D2D">
        <w:rPr>
          <w:rFonts w:asciiTheme="minorHAnsi" w:eastAsia="Calibri" w:hAnsiTheme="minorHAnsi" w:cs="Times New Roman"/>
          <w:sz w:val="20"/>
          <w:szCs w:val="20"/>
          <w:lang w:eastAsia="en-US"/>
        </w:rPr>
        <w:t>98,92</w:t>
      </w:r>
      <w:r w:rsidRPr="00CC03CA">
        <w:rPr>
          <w:rFonts w:asciiTheme="minorHAnsi" w:eastAsia="Calibri" w:hAnsiTheme="minorHAnsi" w:cs="Times New Roman"/>
          <w:sz w:val="20"/>
          <w:szCs w:val="20"/>
          <w:lang w:eastAsia="en-US"/>
        </w:rPr>
        <w:t>% planiranog iznosa</w:t>
      </w:r>
      <w:r>
        <w:rPr>
          <w:rFonts w:asciiTheme="minorHAnsi" w:eastAsia="Calibri" w:hAnsiTheme="minorHAnsi" w:cs="Times New Roman"/>
          <w:sz w:val="20"/>
          <w:szCs w:val="20"/>
          <w:lang w:eastAsia="en-US"/>
        </w:rPr>
        <w:t>.</w:t>
      </w:r>
    </w:p>
    <w:p w14:paraId="30B89F96" w14:textId="77777777" w:rsidR="00B05C17" w:rsidRDefault="00B05C17" w:rsidP="00B05C17">
      <w:pPr>
        <w:rPr>
          <w:sz w:val="20"/>
          <w:szCs w:val="20"/>
        </w:rPr>
      </w:pPr>
    </w:p>
    <w:p w14:paraId="60C55755" w14:textId="6049B905" w:rsidR="00B05C17" w:rsidRDefault="00B05C17" w:rsidP="00B05C17">
      <w:pPr>
        <w:spacing w:after="0" w:line="240" w:lineRule="auto"/>
        <w:rPr>
          <w:sz w:val="20"/>
          <w:szCs w:val="20"/>
        </w:rPr>
      </w:pPr>
      <w:r w:rsidRPr="006B3CCD">
        <w:rPr>
          <w:b/>
          <w:sz w:val="20"/>
          <w:szCs w:val="20"/>
          <w:u w:val="single"/>
        </w:rPr>
        <w:t>Rashodi za zaposlene</w:t>
      </w:r>
      <w:r>
        <w:rPr>
          <w:b/>
          <w:sz w:val="20"/>
          <w:szCs w:val="20"/>
          <w:u w:val="single"/>
        </w:rPr>
        <w:t>-</w:t>
      </w:r>
      <w:r>
        <w:rPr>
          <w:sz w:val="20"/>
          <w:szCs w:val="20"/>
        </w:rPr>
        <w:t xml:space="preserve">  </w:t>
      </w:r>
      <w:r w:rsidR="00920003" w:rsidRPr="00920003">
        <w:rPr>
          <w:sz w:val="20"/>
          <w:szCs w:val="20"/>
        </w:rPr>
        <w:t xml:space="preserve">Najveći udio ostvarenih rashoda odnosi se rashode za zaposlene: </w:t>
      </w:r>
      <w:r w:rsidR="00070D2D">
        <w:rPr>
          <w:sz w:val="20"/>
          <w:szCs w:val="20"/>
        </w:rPr>
        <w:t>1.567.425,58</w:t>
      </w:r>
      <w:r w:rsidR="00920003" w:rsidRPr="00920003">
        <w:rPr>
          <w:sz w:val="20"/>
          <w:szCs w:val="20"/>
        </w:rPr>
        <w:t xml:space="preserve"> €. Isti su povećani za </w:t>
      </w:r>
      <w:r w:rsidR="00070D2D">
        <w:rPr>
          <w:sz w:val="20"/>
          <w:szCs w:val="20"/>
        </w:rPr>
        <w:t>30,83</w:t>
      </w:r>
      <w:r w:rsidR="00920003" w:rsidRPr="00920003">
        <w:rPr>
          <w:sz w:val="20"/>
          <w:szCs w:val="20"/>
        </w:rPr>
        <w:t>% u odnosu na isto razdoblje prošle godine-rast osnovice bruto plaća,</w:t>
      </w:r>
      <w:r w:rsidR="00070D2D">
        <w:rPr>
          <w:sz w:val="20"/>
          <w:szCs w:val="20"/>
        </w:rPr>
        <w:t xml:space="preserve"> porast broj zaposlenih, </w:t>
      </w:r>
      <w:r w:rsidR="00920003" w:rsidRPr="00920003">
        <w:rPr>
          <w:sz w:val="20"/>
          <w:szCs w:val="20"/>
        </w:rPr>
        <w:t xml:space="preserve"> rast koeficijenata.</w:t>
      </w:r>
    </w:p>
    <w:p w14:paraId="0DB43252" w14:textId="77777777" w:rsidR="00B05C17" w:rsidRDefault="00B05C17" w:rsidP="00B05C17">
      <w:pPr>
        <w:spacing w:after="0" w:line="240" w:lineRule="auto"/>
        <w:rPr>
          <w:sz w:val="20"/>
          <w:szCs w:val="20"/>
        </w:rPr>
      </w:pPr>
    </w:p>
    <w:p w14:paraId="437FBD78" w14:textId="3EA758FE" w:rsidR="00B05C17" w:rsidRDefault="00B05C17" w:rsidP="00B05C17">
      <w:pPr>
        <w:spacing w:after="0" w:line="240" w:lineRule="auto"/>
        <w:rPr>
          <w:bCs/>
          <w:color w:val="000000"/>
          <w:sz w:val="20"/>
          <w:szCs w:val="20"/>
          <w:lang w:eastAsia="en-GB"/>
        </w:rPr>
      </w:pPr>
      <w:r w:rsidRPr="006B3CCD">
        <w:rPr>
          <w:b/>
          <w:sz w:val="20"/>
          <w:szCs w:val="20"/>
          <w:u w:val="single"/>
        </w:rPr>
        <w:t>Materijalni rashodi</w:t>
      </w:r>
      <w:r>
        <w:rPr>
          <w:b/>
          <w:sz w:val="20"/>
          <w:szCs w:val="20"/>
          <w:u w:val="single"/>
        </w:rPr>
        <w:t>-</w:t>
      </w:r>
      <w:r>
        <w:rPr>
          <w:sz w:val="20"/>
          <w:szCs w:val="20"/>
        </w:rPr>
        <w:t xml:space="preserve"> materijalni rashodi ostvareni su u iznosu od </w:t>
      </w:r>
      <w:r w:rsidR="00070D2D">
        <w:rPr>
          <w:bCs/>
          <w:color w:val="000000"/>
          <w:sz w:val="20"/>
          <w:szCs w:val="20"/>
          <w:lang w:eastAsia="en-GB"/>
        </w:rPr>
        <w:t>265.273,29</w:t>
      </w:r>
      <w:r w:rsidR="00AC2DA8">
        <w:rPr>
          <w:bCs/>
          <w:color w:val="000000"/>
          <w:sz w:val="20"/>
          <w:szCs w:val="20"/>
          <w:lang w:eastAsia="en-GB"/>
        </w:rPr>
        <w:t xml:space="preserve"> </w:t>
      </w:r>
      <w:r w:rsidR="00920003">
        <w:rPr>
          <w:bCs/>
          <w:color w:val="000000"/>
          <w:sz w:val="20"/>
          <w:szCs w:val="20"/>
          <w:lang w:eastAsia="en-GB"/>
        </w:rPr>
        <w:t xml:space="preserve">. </w:t>
      </w:r>
      <w:r w:rsidR="00AC2DA8">
        <w:rPr>
          <w:bCs/>
          <w:color w:val="000000"/>
          <w:sz w:val="20"/>
          <w:szCs w:val="20"/>
          <w:lang w:eastAsia="en-GB"/>
        </w:rPr>
        <w:t xml:space="preserve">Izvršenje materijalnih rashoda </w:t>
      </w:r>
      <w:r w:rsidR="00070D2D">
        <w:rPr>
          <w:bCs/>
          <w:color w:val="000000"/>
          <w:sz w:val="20"/>
          <w:szCs w:val="20"/>
          <w:lang w:eastAsia="en-GB"/>
        </w:rPr>
        <w:t xml:space="preserve">nije </w:t>
      </w:r>
      <w:r w:rsidR="00AC2DA8">
        <w:rPr>
          <w:bCs/>
          <w:color w:val="000000"/>
          <w:sz w:val="20"/>
          <w:szCs w:val="20"/>
          <w:lang w:eastAsia="en-GB"/>
        </w:rPr>
        <w:t>povećano</w:t>
      </w:r>
      <w:r w:rsidR="00070D2D">
        <w:rPr>
          <w:bCs/>
          <w:color w:val="000000"/>
          <w:sz w:val="20"/>
          <w:szCs w:val="20"/>
          <w:lang w:eastAsia="en-GB"/>
        </w:rPr>
        <w:t xml:space="preserve"> u odnosu na 2023. godinu</w:t>
      </w:r>
    </w:p>
    <w:p w14:paraId="169475D2" w14:textId="77777777" w:rsidR="00B05C17" w:rsidRDefault="00B05C17" w:rsidP="00B05C17">
      <w:pPr>
        <w:spacing w:after="0" w:line="240" w:lineRule="auto"/>
        <w:rPr>
          <w:bCs/>
          <w:color w:val="000000"/>
          <w:sz w:val="20"/>
          <w:szCs w:val="20"/>
          <w:lang w:eastAsia="en-GB"/>
        </w:rPr>
      </w:pPr>
    </w:p>
    <w:p w14:paraId="6E73AAB1" w14:textId="77777777" w:rsidR="00B05C17" w:rsidRDefault="00B05C17" w:rsidP="00B05C17">
      <w:pPr>
        <w:spacing w:after="0" w:line="240" w:lineRule="auto"/>
        <w:rPr>
          <w:bCs/>
          <w:color w:val="000000"/>
          <w:sz w:val="20"/>
          <w:szCs w:val="20"/>
          <w:lang w:eastAsia="en-GB"/>
        </w:rPr>
      </w:pPr>
    </w:p>
    <w:p w14:paraId="666848A7" w14:textId="07C0E8F0" w:rsidR="00B05C17" w:rsidRPr="005B0CED" w:rsidRDefault="00B05C17" w:rsidP="005B0CED">
      <w:pPr>
        <w:spacing w:after="0" w:line="240" w:lineRule="auto"/>
        <w:rPr>
          <w:sz w:val="20"/>
          <w:szCs w:val="20"/>
        </w:rPr>
      </w:pPr>
      <w:r w:rsidRPr="005B0CED">
        <w:rPr>
          <w:b/>
          <w:sz w:val="20"/>
          <w:szCs w:val="20"/>
          <w:u w:val="single"/>
        </w:rPr>
        <w:t>Financijski rashodi –</w:t>
      </w:r>
      <w:r w:rsidRPr="005B0CED">
        <w:rPr>
          <w:sz w:val="20"/>
          <w:szCs w:val="20"/>
        </w:rPr>
        <w:t xml:space="preserve">ostvareni su u iznosu od </w:t>
      </w:r>
      <w:r w:rsidR="00070D2D">
        <w:rPr>
          <w:sz w:val="20"/>
          <w:szCs w:val="20"/>
        </w:rPr>
        <w:t>1.057,13</w:t>
      </w:r>
      <w:r w:rsidR="000741E8">
        <w:rPr>
          <w:sz w:val="20"/>
          <w:szCs w:val="20"/>
        </w:rPr>
        <w:t xml:space="preserve"> €</w:t>
      </w:r>
      <w:r w:rsidRPr="005B0CED">
        <w:rPr>
          <w:sz w:val="20"/>
          <w:szCs w:val="20"/>
        </w:rPr>
        <w:t xml:space="preserve">. </w:t>
      </w:r>
      <w:r w:rsidR="005B0CED">
        <w:rPr>
          <w:sz w:val="20"/>
          <w:szCs w:val="20"/>
        </w:rPr>
        <w:t>U okvirima plana, umanjeni u odnosu na 202</w:t>
      </w:r>
      <w:r w:rsidR="000741E8">
        <w:rPr>
          <w:sz w:val="20"/>
          <w:szCs w:val="20"/>
        </w:rPr>
        <w:t>3</w:t>
      </w:r>
      <w:r w:rsidR="005B0CED">
        <w:rPr>
          <w:sz w:val="20"/>
          <w:szCs w:val="20"/>
        </w:rPr>
        <w:t>.godinu zbog smanjenih rashoda za zatezne kamate po sudskim sporovima.</w:t>
      </w:r>
    </w:p>
    <w:p w14:paraId="49B80E5A" w14:textId="77777777" w:rsidR="00B05C17" w:rsidRDefault="00B05C17" w:rsidP="00B05C17">
      <w:pPr>
        <w:spacing w:after="0" w:line="240" w:lineRule="auto"/>
        <w:rPr>
          <w:bCs/>
          <w:color w:val="000000"/>
          <w:sz w:val="20"/>
          <w:szCs w:val="20"/>
          <w:lang w:eastAsia="en-GB"/>
        </w:rPr>
      </w:pPr>
    </w:p>
    <w:p w14:paraId="120D786B" w14:textId="77777777" w:rsidR="00B05C17" w:rsidRPr="006B3CCD" w:rsidRDefault="00B05C17" w:rsidP="00B05C17">
      <w:pPr>
        <w:spacing w:after="0" w:line="240" w:lineRule="auto"/>
        <w:rPr>
          <w:bCs/>
          <w:color w:val="000000"/>
          <w:sz w:val="16"/>
          <w:szCs w:val="16"/>
          <w:lang w:eastAsia="en-GB"/>
        </w:rPr>
      </w:pPr>
    </w:p>
    <w:p w14:paraId="29D165F5" w14:textId="56852BF6" w:rsidR="00B05C17" w:rsidRDefault="00B05C17" w:rsidP="005B0CED">
      <w:pPr>
        <w:spacing w:after="0" w:line="240" w:lineRule="auto"/>
        <w:rPr>
          <w:sz w:val="20"/>
          <w:szCs w:val="20"/>
        </w:rPr>
      </w:pPr>
      <w:r w:rsidRPr="005B0CED">
        <w:rPr>
          <w:b/>
          <w:sz w:val="20"/>
          <w:szCs w:val="20"/>
          <w:u w:val="single"/>
        </w:rPr>
        <w:t>Naknade građanima i kućanstvima u naravi –</w:t>
      </w:r>
      <w:r w:rsidR="00A50522" w:rsidRPr="005B0CED">
        <w:rPr>
          <w:b/>
          <w:sz w:val="20"/>
          <w:szCs w:val="20"/>
          <w:u w:val="single"/>
        </w:rPr>
        <w:t xml:space="preserve"> </w:t>
      </w:r>
      <w:r w:rsidRPr="005B0CED">
        <w:rPr>
          <w:sz w:val="20"/>
          <w:szCs w:val="20"/>
        </w:rPr>
        <w:t xml:space="preserve">ostvareni su u iznosu od </w:t>
      </w:r>
      <w:r w:rsidR="00070D2D">
        <w:rPr>
          <w:sz w:val="20"/>
          <w:szCs w:val="20"/>
        </w:rPr>
        <w:t>537,93</w:t>
      </w:r>
      <w:r w:rsidR="00A50522" w:rsidRPr="005B0CED">
        <w:rPr>
          <w:sz w:val="20"/>
          <w:szCs w:val="20"/>
        </w:rPr>
        <w:t xml:space="preserve"> </w:t>
      </w:r>
      <w:proofErr w:type="spellStart"/>
      <w:r w:rsidR="00A50522" w:rsidRPr="005B0CED">
        <w:rPr>
          <w:sz w:val="20"/>
          <w:szCs w:val="20"/>
        </w:rPr>
        <w:t>eur</w:t>
      </w:r>
      <w:proofErr w:type="spellEnd"/>
      <w:r w:rsidRPr="005B0CED">
        <w:rPr>
          <w:sz w:val="20"/>
          <w:szCs w:val="20"/>
        </w:rPr>
        <w:t xml:space="preserve">. </w:t>
      </w:r>
      <w:r w:rsidR="000741E8">
        <w:rPr>
          <w:sz w:val="20"/>
          <w:szCs w:val="20"/>
        </w:rPr>
        <w:t xml:space="preserve"> Školska shema voća i povrća nije realizirana zbog izdvojenih lokacija izvođenja </w:t>
      </w:r>
      <w:r w:rsidR="00070D2D">
        <w:rPr>
          <w:sz w:val="20"/>
          <w:szCs w:val="20"/>
        </w:rPr>
        <w:t>nastave</w:t>
      </w:r>
    </w:p>
    <w:p w14:paraId="6F29F8BA" w14:textId="77777777" w:rsidR="000741E8" w:rsidRPr="005B0CED" w:rsidRDefault="000741E8" w:rsidP="005B0CED">
      <w:pPr>
        <w:spacing w:after="0" w:line="240" w:lineRule="auto"/>
        <w:rPr>
          <w:sz w:val="20"/>
          <w:szCs w:val="20"/>
        </w:rPr>
      </w:pPr>
    </w:p>
    <w:p w14:paraId="61412D9C" w14:textId="3D7DACF1" w:rsidR="00B05C17" w:rsidRPr="000741E8" w:rsidRDefault="000741E8" w:rsidP="005B0CED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Tekuće donacije</w:t>
      </w:r>
      <w:r w:rsidRPr="000741E8">
        <w:rPr>
          <w:b/>
          <w:sz w:val="20"/>
          <w:szCs w:val="20"/>
          <w:u w:val="single"/>
        </w:rPr>
        <w:t xml:space="preserve"> u naravi – </w:t>
      </w:r>
      <w:r w:rsidRPr="000741E8">
        <w:rPr>
          <w:sz w:val="20"/>
          <w:szCs w:val="20"/>
        </w:rPr>
        <w:t xml:space="preserve">ostvareni su u iznosu od </w:t>
      </w:r>
      <w:r>
        <w:rPr>
          <w:sz w:val="20"/>
          <w:szCs w:val="20"/>
        </w:rPr>
        <w:t>1.</w:t>
      </w:r>
      <w:r w:rsidR="00070D2D">
        <w:rPr>
          <w:sz w:val="20"/>
          <w:szCs w:val="20"/>
        </w:rPr>
        <w:t xml:space="preserve">383,35 </w:t>
      </w:r>
      <w:proofErr w:type="spellStart"/>
      <w:r>
        <w:rPr>
          <w:sz w:val="20"/>
          <w:szCs w:val="20"/>
        </w:rPr>
        <w:t>eur</w:t>
      </w:r>
      <w:proofErr w:type="spellEnd"/>
      <w:r w:rsidRPr="000741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 odnose se na nabavku higijen</w:t>
      </w:r>
      <w:r w:rsidR="00070D2D">
        <w:rPr>
          <w:sz w:val="20"/>
          <w:szCs w:val="20"/>
        </w:rPr>
        <w:t>skih i menstrualnih potrepština te donaciju sakupljenih sredstava za Crveni križ.</w:t>
      </w:r>
    </w:p>
    <w:p w14:paraId="38AA9EC7" w14:textId="77777777" w:rsidR="000741E8" w:rsidRPr="00BF7402" w:rsidRDefault="000741E8" w:rsidP="005B0CED">
      <w:pPr>
        <w:spacing w:after="0" w:line="240" w:lineRule="auto"/>
        <w:rPr>
          <w:b/>
          <w:sz w:val="20"/>
          <w:szCs w:val="20"/>
          <w:u w:val="single"/>
        </w:rPr>
      </w:pPr>
    </w:p>
    <w:p w14:paraId="226FAE13" w14:textId="238D7D42" w:rsidR="00B05C17" w:rsidRPr="00A114FE" w:rsidRDefault="00B05C17" w:rsidP="00B05C17">
      <w:pPr>
        <w:rPr>
          <w:sz w:val="20"/>
          <w:szCs w:val="20"/>
        </w:rPr>
      </w:pPr>
      <w:r w:rsidRPr="00A114FE">
        <w:rPr>
          <w:b/>
          <w:sz w:val="20"/>
          <w:szCs w:val="20"/>
          <w:u w:val="single"/>
        </w:rPr>
        <w:t>Rashodi za nabavu nefinancijske imovine –</w:t>
      </w:r>
      <w:r w:rsidR="00A50522" w:rsidRPr="00A114FE">
        <w:rPr>
          <w:b/>
          <w:sz w:val="20"/>
          <w:szCs w:val="20"/>
          <w:u w:val="single"/>
        </w:rPr>
        <w:t xml:space="preserve"> </w:t>
      </w:r>
      <w:r w:rsidRPr="00A114FE">
        <w:rPr>
          <w:sz w:val="20"/>
          <w:szCs w:val="20"/>
        </w:rPr>
        <w:t xml:space="preserve">rashodi za nabavu nefinancijske imovine ostvareni su u iznosu od </w:t>
      </w:r>
      <w:r w:rsidR="00070D2D">
        <w:rPr>
          <w:sz w:val="20"/>
          <w:szCs w:val="20"/>
        </w:rPr>
        <w:t>99.688,53</w:t>
      </w:r>
      <w:r w:rsidR="00A50522" w:rsidRPr="00A114FE">
        <w:rPr>
          <w:sz w:val="20"/>
          <w:szCs w:val="20"/>
        </w:rPr>
        <w:t xml:space="preserve"> </w:t>
      </w:r>
      <w:proofErr w:type="spellStart"/>
      <w:r w:rsidR="00A50522" w:rsidRPr="00A114FE">
        <w:rPr>
          <w:sz w:val="20"/>
          <w:szCs w:val="20"/>
        </w:rPr>
        <w:t>eur</w:t>
      </w:r>
      <w:proofErr w:type="spellEnd"/>
      <w:r w:rsidR="00A50522" w:rsidRPr="00A114FE">
        <w:rPr>
          <w:sz w:val="20"/>
          <w:szCs w:val="20"/>
        </w:rPr>
        <w:t>.</w:t>
      </w:r>
      <w:r w:rsidRPr="00A114FE">
        <w:rPr>
          <w:sz w:val="20"/>
          <w:szCs w:val="20"/>
        </w:rPr>
        <w:t xml:space="preserve">  Ras</w:t>
      </w:r>
      <w:r w:rsidR="00A50522" w:rsidRPr="00A114FE">
        <w:rPr>
          <w:sz w:val="20"/>
          <w:szCs w:val="20"/>
        </w:rPr>
        <w:t xml:space="preserve">hodi su </w:t>
      </w:r>
      <w:r w:rsidR="000741E8">
        <w:rPr>
          <w:sz w:val="20"/>
          <w:szCs w:val="20"/>
        </w:rPr>
        <w:t>značajno povećani u</w:t>
      </w:r>
      <w:r w:rsidR="00A50522" w:rsidRPr="00A114FE">
        <w:rPr>
          <w:sz w:val="20"/>
          <w:szCs w:val="20"/>
        </w:rPr>
        <w:t xml:space="preserve"> odnosu na plan  </w:t>
      </w:r>
      <w:r w:rsidR="000741E8">
        <w:rPr>
          <w:sz w:val="20"/>
          <w:szCs w:val="20"/>
        </w:rPr>
        <w:t>(</w:t>
      </w:r>
      <w:r w:rsidR="00070D2D">
        <w:rPr>
          <w:sz w:val="20"/>
          <w:szCs w:val="20"/>
        </w:rPr>
        <w:t>401,21</w:t>
      </w:r>
      <w:r w:rsidR="000741E8">
        <w:rPr>
          <w:sz w:val="20"/>
          <w:szCs w:val="20"/>
        </w:rPr>
        <w:t>%) zbog ulaganja u objekt te nabavke uništene opreme nakon nevremena u srpnju, 2023. godine.</w:t>
      </w:r>
    </w:p>
    <w:p w14:paraId="3175D26A" w14:textId="77777777" w:rsidR="00B05C17" w:rsidRDefault="00B05C17" w:rsidP="00B05C17">
      <w:pPr>
        <w:rPr>
          <w:b/>
          <w:u w:val="single"/>
        </w:rPr>
      </w:pPr>
    </w:p>
    <w:p w14:paraId="20D1D519" w14:textId="21FDE271" w:rsidR="007873ED" w:rsidRPr="0085061C" w:rsidRDefault="007873ED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23E4D46E" w14:textId="16AC63B1" w:rsidR="007873ED" w:rsidRDefault="007873ED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6E7928FB" w14:textId="24DCDC9E" w:rsidR="00A114FE" w:rsidRDefault="00A114FE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48085EC8" w14:textId="0353E201" w:rsidR="00A114FE" w:rsidRDefault="00A114FE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4411E4DA" w14:textId="04DCADE7" w:rsidR="00A114FE" w:rsidRDefault="00A114FE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21081C02" w14:textId="36F9E6A3" w:rsidR="00A114FE" w:rsidRDefault="00A114FE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2C11D74E" w14:textId="31FDA636" w:rsidR="00A114FE" w:rsidRDefault="00A114FE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6ADE4419" w14:textId="2E851D55" w:rsidR="00A114FE" w:rsidRDefault="00A114FE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43C324AA" w14:textId="221C5510" w:rsidR="00DF135A" w:rsidRDefault="00DF135A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33F81C62" w14:textId="0B9E0FE7" w:rsidR="00DF135A" w:rsidRDefault="00DF135A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49D4D52D" w14:textId="338315DE" w:rsidR="00DF135A" w:rsidRDefault="00DF135A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46EAB73F" w14:textId="1F0D281F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56C8EC46" w14:textId="4AA5DD75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582D9E14" w14:textId="0BB8D43D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4CB2E4A0" w14:textId="723C8D8C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180F25AE" w14:textId="4B965195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60C49FFD" w14:textId="4EFDAD99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74F99ED8" w14:textId="1D08BDCB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7365C5BF" w14:textId="12F42987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3BE9E919" w14:textId="5BCD860F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769CD90B" w14:textId="4522DDBB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65A1227A" w14:textId="6A39B9A0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43931494" w14:textId="1E4EA988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4ACA92D5" w14:textId="75762FEC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52196D6A" w14:textId="138A40B0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39E06732" w14:textId="77777777" w:rsidR="000741E8" w:rsidRDefault="000741E8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66E91F65" w14:textId="53117DF9" w:rsidR="007873ED" w:rsidRDefault="00B05C17" w:rsidP="00B05C17">
      <w:pPr>
        <w:pStyle w:val="Odlomakpopisa"/>
        <w:numPr>
          <w:ilvl w:val="1"/>
          <w:numId w:val="34"/>
        </w:numPr>
        <w:spacing w:line="240" w:lineRule="auto"/>
        <w:rPr>
          <w:rFonts w:asciiTheme="minorHAnsi" w:eastAsia="Calibri" w:hAnsiTheme="minorHAnsi" w:cs="Times New Roman"/>
          <w:b/>
          <w:lang w:eastAsia="en-US"/>
        </w:rPr>
      </w:pPr>
      <w:r>
        <w:rPr>
          <w:rFonts w:asciiTheme="minorHAnsi" w:eastAsia="Calibri" w:hAnsiTheme="minorHAnsi" w:cs="Times New Roman"/>
          <w:b/>
          <w:lang w:eastAsia="en-US"/>
        </w:rPr>
        <w:lastRenderedPageBreak/>
        <w:t xml:space="preserve">      </w:t>
      </w:r>
      <w:r w:rsidRPr="00B05C17">
        <w:rPr>
          <w:rFonts w:asciiTheme="minorHAnsi" w:eastAsia="Calibri" w:hAnsiTheme="minorHAnsi" w:cs="Times New Roman"/>
          <w:b/>
          <w:lang w:eastAsia="en-US"/>
        </w:rPr>
        <w:t>Izvršenje prihoda, rashoda i rezultata prema izvorima financiranja</w:t>
      </w:r>
    </w:p>
    <w:p w14:paraId="611AAA26" w14:textId="10345D08" w:rsidR="000B17A8" w:rsidRDefault="000B17A8" w:rsidP="000B17A8">
      <w:pPr>
        <w:pStyle w:val="Odlomakpopisa"/>
        <w:spacing w:line="240" w:lineRule="auto"/>
        <w:rPr>
          <w:rFonts w:asciiTheme="minorHAnsi" w:eastAsia="Calibri" w:hAnsiTheme="minorHAnsi" w:cs="Times New Roman"/>
          <w:b/>
          <w:lang w:eastAsia="en-US"/>
        </w:rPr>
      </w:pPr>
    </w:p>
    <w:p w14:paraId="6D0D62F0" w14:textId="77777777" w:rsidR="000B17A8" w:rsidRPr="00DF135A" w:rsidRDefault="000B17A8" w:rsidP="000B17A8">
      <w:pPr>
        <w:rPr>
          <w:sz w:val="20"/>
          <w:szCs w:val="20"/>
        </w:rPr>
      </w:pPr>
      <w:r w:rsidRPr="00DF135A">
        <w:rPr>
          <w:sz w:val="20"/>
          <w:szCs w:val="20"/>
        </w:rPr>
        <w:t>Struktura izvršenja prema izvorima financiranja prikazana je u tablici.</w:t>
      </w:r>
    </w:p>
    <w:p w14:paraId="23827AF9" w14:textId="63239A5B" w:rsidR="000741E8" w:rsidRDefault="00EA5770" w:rsidP="000741E8">
      <w:pPr>
        <w:spacing w:line="240" w:lineRule="auto"/>
        <w:rPr>
          <w:rFonts w:asciiTheme="minorHAnsi" w:eastAsia="Calibri" w:hAnsiTheme="minorHAnsi" w:cs="Times New Roman"/>
          <w:b/>
          <w:lang w:eastAsia="en-US"/>
        </w:rPr>
      </w:pPr>
      <w:r w:rsidRPr="00EA5770">
        <w:rPr>
          <w:rFonts w:eastAsia="Calibri"/>
          <w:noProof/>
        </w:rPr>
        <w:drawing>
          <wp:inline distT="0" distB="0" distL="0" distR="0" wp14:anchorId="6FA4BB88" wp14:editId="0928B732">
            <wp:extent cx="5847060" cy="7423831"/>
            <wp:effectExtent l="0" t="0" r="1905" b="571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993" cy="74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7DB83" w14:textId="50066775" w:rsidR="000741E8" w:rsidRDefault="000741E8" w:rsidP="000741E8">
      <w:pPr>
        <w:spacing w:line="240" w:lineRule="auto"/>
        <w:rPr>
          <w:rFonts w:asciiTheme="minorHAnsi" w:eastAsia="Calibri" w:hAnsiTheme="minorHAnsi" w:cs="Times New Roman"/>
          <w:b/>
          <w:lang w:eastAsia="en-US"/>
        </w:rPr>
      </w:pPr>
    </w:p>
    <w:p w14:paraId="189ABD24" w14:textId="75987A4C" w:rsidR="00A114FE" w:rsidRPr="00DF135A" w:rsidRDefault="00A114FE" w:rsidP="00E24214">
      <w:pPr>
        <w:rPr>
          <w:sz w:val="20"/>
          <w:szCs w:val="20"/>
        </w:rPr>
      </w:pPr>
      <w:r w:rsidRPr="001A3E39">
        <w:rPr>
          <w:sz w:val="20"/>
          <w:szCs w:val="20"/>
        </w:rPr>
        <w:t>Viškovi i manjkovi sastoje se od slijedećeg:</w:t>
      </w:r>
    </w:p>
    <w:p w14:paraId="35F59D10" w14:textId="49DD1A79" w:rsidR="00A114FE" w:rsidRPr="00DF135A" w:rsidRDefault="00A114FE" w:rsidP="00A114FE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b/>
          <w:sz w:val="20"/>
          <w:szCs w:val="20"/>
        </w:rPr>
      </w:pPr>
      <w:r w:rsidRPr="00DF135A">
        <w:rPr>
          <w:b/>
          <w:sz w:val="20"/>
          <w:szCs w:val="20"/>
        </w:rPr>
        <w:t xml:space="preserve">Nadležni proračun (Zagrebačka županija): </w:t>
      </w:r>
      <w:r w:rsidR="00702C2C">
        <w:rPr>
          <w:b/>
          <w:sz w:val="20"/>
          <w:szCs w:val="20"/>
        </w:rPr>
        <w:t>višak</w:t>
      </w:r>
      <w:r w:rsidRPr="00DF135A">
        <w:rPr>
          <w:b/>
          <w:sz w:val="20"/>
          <w:szCs w:val="20"/>
        </w:rPr>
        <w:t xml:space="preserve"> prihoda </w:t>
      </w:r>
      <w:r w:rsidR="00133A68">
        <w:rPr>
          <w:b/>
          <w:sz w:val="20"/>
          <w:szCs w:val="20"/>
        </w:rPr>
        <w:t>341,22</w:t>
      </w:r>
      <w:r w:rsidRPr="00DF135A">
        <w:rPr>
          <w:b/>
          <w:sz w:val="20"/>
          <w:szCs w:val="20"/>
        </w:rPr>
        <w:t xml:space="preserve"> EUR (5.Đ.</w:t>
      </w:r>
      <w:r w:rsidR="00702C2C">
        <w:rPr>
          <w:b/>
          <w:sz w:val="20"/>
          <w:szCs w:val="20"/>
        </w:rPr>
        <w:t xml:space="preserve"> 5.&amp;.</w:t>
      </w:r>
      <w:r w:rsidRPr="00DF135A">
        <w:rPr>
          <w:b/>
          <w:sz w:val="20"/>
          <w:szCs w:val="20"/>
        </w:rPr>
        <w:t>, 1.1, 4.1.)</w:t>
      </w:r>
    </w:p>
    <w:p w14:paraId="65CC05E5" w14:textId="6CD2998A" w:rsidR="00A114FE" w:rsidRPr="00DF135A" w:rsidRDefault="00702C2C" w:rsidP="00A114FE">
      <w:pPr>
        <w:pStyle w:val="Odlomakpopisa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A114FE" w:rsidRPr="00DF135A">
        <w:rPr>
          <w:sz w:val="20"/>
          <w:szCs w:val="20"/>
        </w:rPr>
        <w:t xml:space="preserve">. Županijska stručna vijeća: </w:t>
      </w:r>
      <w:r w:rsidR="00133A68">
        <w:rPr>
          <w:sz w:val="20"/>
          <w:szCs w:val="20"/>
        </w:rPr>
        <w:t>-341,22</w:t>
      </w:r>
      <w:r w:rsidR="00A114FE" w:rsidRPr="00DF135A">
        <w:rPr>
          <w:sz w:val="20"/>
          <w:szCs w:val="20"/>
        </w:rPr>
        <w:t xml:space="preserve"> EUR </w:t>
      </w:r>
      <w:r w:rsidR="00133A68">
        <w:rPr>
          <w:sz w:val="20"/>
          <w:szCs w:val="20"/>
        </w:rPr>
        <w:t xml:space="preserve">više </w:t>
      </w:r>
      <w:r w:rsidR="00A114FE" w:rsidRPr="00DF135A">
        <w:rPr>
          <w:sz w:val="20"/>
          <w:szCs w:val="20"/>
        </w:rPr>
        <w:t xml:space="preserve">utrošena sredstva za </w:t>
      </w:r>
      <w:r>
        <w:rPr>
          <w:sz w:val="20"/>
          <w:szCs w:val="20"/>
        </w:rPr>
        <w:t xml:space="preserve"> 2024.</w:t>
      </w:r>
      <w:r w:rsidR="00A114FE" w:rsidRPr="00DF135A">
        <w:rPr>
          <w:sz w:val="20"/>
          <w:szCs w:val="20"/>
        </w:rPr>
        <w:t>godinu</w:t>
      </w:r>
    </w:p>
    <w:p w14:paraId="4F3037C2" w14:textId="77777777" w:rsidR="00566DD8" w:rsidRPr="00DF135A" w:rsidRDefault="00566DD8" w:rsidP="00566DD8">
      <w:pPr>
        <w:pStyle w:val="Odlomakpopisa"/>
        <w:spacing w:after="0" w:line="240" w:lineRule="auto"/>
        <w:ind w:left="1080"/>
        <w:jc w:val="both"/>
        <w:rPr>
          <w:b/>
          <w:sz w:val="20"/>
          <w:szCs w:val="20"/>
        </w:rPr>
      </w:pPr>
    </w:p>
    <w:p w14:paraId="73981D98" w14:textId="47174D98" w:rsidR="00A114FE" w:rsidRPr="00DF135A" w:rsidRDefault="00A114FE" w:rsidP="00A114FE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b/>
          <w:sz w:val="20"/>
          <w:szCs w:val="20"/>
        </w:rPr>
      </w:pPr>
      <w:proofErr w:type="spellStart"/>
      <w:r w:rsidRPr="00DF135A">
        <w:rPr>
          <w:b/>
          <w:sz w:val="20"/>
          <w:szCs w:val="20"/>
        </w:rPr>
        <w:t>Izvanžupanijski</w:t>
      </w:r>
      <w:proofErr w:type="spellEnd"/>
      <w:r w:rsidRPr="00DF135A">
        <w:rPr>
          <w:b/>
          <w:sz w:val="20"/>
          <w:szCs w:val="20"/>
        </w:rPr>
        <w:t xml:space="preserve"> dio: </w:t>
      </w:r>
      <w:r w:rsidR="00192A7B">
        <w:rPr>
          <w:b/>
          <w:sz w:val="20"/>
          <w:szCs w:val="20"/>
        </w:rPr>
        <w:t>višak prihoda +</w:t>
      </w:r>
      <w:r w:rsidR="00133A68">
        <w:rPr>
          <w:b/>
          <w:sz w:val="20"/>
          <w:szCs w:val="20"/>
        </w:rPr>
        <w:t>2.720,00</w:t>
      </w:r>
      <w:r w:rsidRPr="00DF135A">
        <w:rPr>
          <w:b/>
          <w:sz w:val="20"/>
          <w:szCs w:val="20"/>
        </w:rPr>
        <w:t xml:space="preserve"> EUR </w:t>
      </w:r>
    </w:p>
    <w:p w14:paraId="2DB43EF7" w14:textId="73B7F441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</w:rPr>
        <w:t>A) Izvor financiranja</w:t>
      </w:r>
      <w:r w:rsidR="00566DD8" w:rsidRPr="00DF135A">
        <w:rPr>
          <w:sz w:val="20"/>
          <w:szCs w:val="20"/>
        </w:rPr>
        <w:t xml:space="preserve"> 5.K.</w:t>
      </w:r>
      <w:r w:rsidRPr="00DF135A">
        <w:rPr>
          <w:sz w:val="20"/>
          <w:szCs w:val="20"/>
        </w:rPr>
        <w:t>: ostale pomoći -</w:t>
      </w:r>
      <w:r w:rsidR="00702C2C">
        <w:rPr>
          <w:sz w:val="20"/>
          <w:szCs w:val="20"/>
        </w:rPr>
        <w:t>2.</w:t>
      </w:r>
      <w:r w:rsidR="00133A68">
        <w:rPr>
          <w:sz w:val="20"/>
          <w:szCs w:val="20"/>
        </w:rPr>
        <w:t>360,43</w:t>
      </w:r>
      <w:r w:rsidR="00702C2C">
        <w:rPr>
          <w:sz w:val="20"/>
          <w:szCs w:val="20"/>
        </w:rPr>
        <w:t xml:space="preserve"> €</w:t>
      </w:r>
    </w:p>
    <w:p w14:paraId="5E9FC60A" w14:textId="2D6B56B2" w:rsidR="00A114FE" w:rsidRPr="00DF135A" w:rsidRDefault="00A114FE" w:rsidP="00192A7B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  <w:u w:val="single"/>
        </w:rPr>
        <w:t>1. Rashodi poslovanja</w:t>
      </w:r>
      <w:r w:rsidR="00702C2C">
        <w:rPr>
          <w:sz w:val="20"/>
          <w:szCs w:val="20"/>
        </w:rPr>
        <w:t>: -1.898,48</w:t>
      </w:r>
      <w:r w:rsidRPr="00DF135A">
        <w:rPr>
          <w:sz w:val="20"/>
          <w:szCs w:val="20"/>
        </w:rPr>
        <w:t xml:space="preserve"> EUR </w:t>
      </w:r>
      <w:r w:rsidR="001A3E39">
        <w:rPr>
          <w:sz w:val="20"/>
          <w:szCs w:val="20"/>
        </w:rPr>
        <w:t>(rashodi za izvanškolske/izvannastavne aktivnosti, natjecanja)</w:t>
      </w:r>
    </w:p>
    <w:p w14:paraId="0D64E507" w14:textId="580A3263" w:rsidR="00A114FE" w:rsidRPr="00DF135A" w:rsidRDefault="00A114FE" w:rsidP="00993D4C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  <w:u w:val="single"/>
        </w:rPr>
        <w:t>2. Školska kuhinja</w:t>
      </w:r>
      <w:r w:rsidRPr="00DF135A">
        <w:rPr>
          <w:sz w:val="20"/>
          <w:szCs w:val="20"/>
        </w:rPr>
        <w:t>: -</w:t>
      </w:r>
      <w:r w:rsidR="00702C2C">
        <w:rPr>
          <w:sz w:val="20"/>
          <w:szCs w:val="20"/>
        </w:rPr>
        <w:t>829,23</w:t>
      </w:r>
      <w:r w:rsidRPr="00DF135A">
        <w:rPr>
          <w:sz w:val="20"/>
          <w:szCs w:val="20"/>
        </w:rPr>
        <w:t xml:space="preserve"> EUR </w:t>
      </w:r>
      <w:r w:rsidR="001A3E39">
        <w:rPr>
          <w:sz w:val="20"/>
          <w:szCs w:val="20"/>
        </w:rPr>
        <w:t>(</w:t>
      </w:r>
      <w:r w:rsidRPr="00DF135A">
        <w:rPr>
          <w:sz w:val="20"/>
          <w:szCs w:val="20"/>
        </w:rPr>
        <w:t xml:space="preserve">troškovi namirnica  </w:t>
      </w:r>
      <w:r w:rsidR="00702C2C">
        <w:rPr>
          <w:sz w:val="20"/>
          <w:szCs w:val="20"/>
        </w:rPr>
        <w:t>lipanj</w:t>
      </w:r>
      <w:r w:rsidR="001A3E39">
        <w:rPr>
          <w:sz w:val="20"/>
          <w:szCs w:val="20"/>
        </w:rPr>
        <w:t>)</w:t>
      </w:r>
    </w:p>
    <w:p w14:paraId="72B2E63A" w14:textId="783992B1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  <w:u w:val="single"/>
        </w:rPr>
        <w:t>3. Administrativno, tehničko i ostalo osoblje</w:t>
      </w:r>
      <w:r w:rsidRPr="00DF135A">
        <w:rPr>
          <w:sz w:val="20"/>
          <w:szCs w:val="20"/>
        </w:rPr>
        <w:t xml:space="preserve">: </w:t>
      </w:r>
      <w:r w:rsidR="00702C2C">
        <w:rPr>
          <w:sz w:val="20"/>
          <w:szCs w:val="20"/>
        </w:rPr>
        <w:t>0,00</w:t>
      </w:r>
      <w:r w:rsidR="00993D4C">
        <w:rPr>
          <w:sz w:val="20"/>
          <w:szCs w:val="20"/>
        </w:rPr>
        <w:t xml:space="preserve"> EUR </w:t>
      </w:r>
    </w:p>
    <w:p w14:paraId="5437311C" w14:textId="7DDDD1A2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  <w:u w:val="single"/>
        </w:rPr>
        <w:t xml:space="preserve">4. </w:t>
      </w:r>
      <w:r w:rsidR="00993D4C">
        <w:rPr>
          <w:sz w:val="20"/>
          <w:szCs w:val="20"/>
          <w:u w:val="single"/>
        </w:rPr>
        <w:t>Udžbenici</w:t>
      </w:r>
      <w:r w:rsidRPr="00DF135A">
        <w:rPr>
          <w:sz w:val="20"/>
          <w:szCs w:val="20"/>
        </w:rPr>
        <w:t xml:space="preserve">: </w:t>
      </w:r>
      <w:r w:rsidR="00702C2C">
        <w:rPr>
          <w:sz w:val="20"/>
          <w:szCs w:val="20"/>
        </w:rPr>
        <w:t>-</w:t>
      </w:r>
      <w:r w:rsidR="00993D4C">
        <w:rPr>
          <w:sz w:val="20"/>
          <w:szCs w:val="20"/>
        </w:rPr>
        <w:t>10,53</w:t>
      </w:r>
      <w:r w:rsidRPr="00DF135A">
        <w:rPr>
          <w:sz w:val="20"/>
          <w:szCs w:val="20"/>
        </w:rPr>
        <w:t xml:space="preserve"> EUR </w:t>
      </w:r>
      <w:r w:rsidR="001A3E39">
        <w:rPr>
          <w:sz w:val="20"/>
          <w:szCs w:val="20"/>
        </w:rPr>
        <w:t>(udžbenici financirani sredstvima uplaćenim u 2023.godini)</w:t>
      </w:r>
    </w:p>
    <w:p w14:paraId="6463EAB1" w14:textId="77777777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</w:p>
    <w:p w14:paraId="682F7B3D" w14:textId="3BFE5443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</w:rPr>
        <w:t>B) Izvor financiranja</w:t>
      </w:r>
      <w:r w:rsidR="00566DD8" w:rsidRPr="00DF135A">
        <w:rPr>
          <w:sz w:val="20"/>
          <w:szCs w:val="20"/>
        </w:rPr>
        <w:t xml:space="preserve"> 4.L.</w:t>
      </w:r>
      <w:r w:rsidRPr="00DF135A">
        <w:rPr>
          <w:sz w:val="20"/>
          <w:szCs w:val="20"/>
        </w:rPr>
        <w:t>: prihodi za posebne namjene +</w:t>
      </w:r>
      <w:r w:rsidR="00133A68">
        <w:rPr>
          <w:sz w:val="20"/>
          <w:szCs w:val="20"/>
        </w:rPr>
        <w:t>8.713,48</w:t>
      </w:r>
    </w:p>
    <w:p w14:paraId="0097C56E" w14:textId="414D4CAA" w:rsidR="00A114FE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  <w:u w:val="single"/>
        </w:rPr>
        <w:t>1. Školska kuhinja</w:t>
      </w:r>
      <w:r w:rsidRPr="00DF135A">
        <w:rPr>
          <w:sz w:val="20"/>
          <w:szCs w:val="20"/>
        </w:rPr>
        <w:t>: +</w:t>
      </w:r>
      <w:r w:rsidR="00133A68">
        <w:rPr>
          <w:sz w:val="20"/>
          <w:szCs w:val="20"/>
        </w:rPr>
        <w:t>1.317,90</w:t>
      </w:r>
      <w:r w:rsidRPr="00DF135A">
        <w:rPr>
          <w:sz w:val="20"/>
          <w:szCs w:val="20"/>
        </w:rPr>
        <w:t xml:space="preserve"> EU</w:t>
      </w:r>
      <w:r w:rsidR="00993D4C">
        <w:rPr>
          <w:sz w:val="20"/>
          <w:szCs w:val="20"/>
        </w:rPr>
        <w:t xml:space="preserve">R uplate za </w:t>
      </w:r>
      <w:r w:rsidR="00702C2C">
        <w:rPr>
          <w:sz w:val="20"/>
          <w:szCs w:val="20"/>
        </w:rPr>
        <w:t xml:space="preserve">ostale potrebe </w:t>
      </w:r>
      <w:proofErr w:type="spellStart"/>
      <w:r w:rsidR="00702C2C">
        <w:rPr>
          <w:sz w:val="20"/>
          <w:szCs w:val="20"/>
        </w:rPr>
        <w:t>šk.kuhinje</w:t>
      </w:r>
      <w:proofErr w:type="spellEnd"/>
      <w:r w:rsidR="00133A68">
        <w:rPr>
          <w:sz w:val="20"/>
          <w:szCs w:val="20"/>
        </w:rPr>
        <w:t xml:space="preserve"> i kuhinju u produženom boravku</w:t>
      </w:r>
    </w:p>
    <w:p w14:paraId="7ADA44B4" w14:textId="22C51ECA" w:rsidR="00133A68" w:rsidRPr="00DF135A" w:rsidRDefault="00133A68" w:rsidP="00133A68">
      <w:pPr>
        <w:pStyle w:val="Odlomakpopisa"/>
        <w:ind w:left="108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2</w:t>
      </w:r>
      <w:r w:rsidRPr="00DF135A">
        <w:rPr>
          <w:sz w:val="20"/>
          <w:szCs w:val="20"/>
          <w:u w:val="single"/>
        </w:rPr>
        <w:t>. Rashodi poslovanja</w:t>
      </w:r>
      <w:r w:rsidRPr="00DF135A">
        <w:rPr>
          <w:sz w:val="20"/>
          <w:szCs w:val="20"/>
        </w:rPr>
        <w:t xml:space="preserve">: </w:t>
      </w:r>
      <w:r>
        <w:rPr>
          <w:sz w:val="20"/>
          <w:szCs w:val="20"/>
        </w:rPr>
        <w:t>+2.751,21</w:t>
      </w:r>
      <w:r w:rsidRPr="00DF135A">
        <w:rPr>
          <w:sz w:val="20"/>
          <w:szCs w:val="20"/>
        </w:rPr>
        <w:t xml:space="preserve"> EUR </w:t>
      </w:r>
      <w:r>
        <w:rPr>
          <w:sz w:val="20"/>
          <w:szCs w:val="20"/>
        </w:rPr>
        <w:t>(višak uplaćenih sredstava zaposlenika za ostale potrebe)</w:t>
      </w:r>
    </w:p>
    <w:p w14:paraId="2558E1E8" w14:textId="77777777" w:rsidR="00133A68" w:rsidRPr="00DF135A" w:rsidRDefault="00133A68" w:rsidP="00A114FE">
      <w:pPr>
        <w:pStyle w:val="Odlomakpopisa"/>
        <w:ind w:left="1080"/>
        <w:jc w:val="both"/>
        <w:rPr>
          <w:sz w:val="20"/>
          <w:szCs w:val="20"/>
        </w:rPr>
      </w:pPr>
    </w:p>
    <w:p w14:paraId="0CD106E4" w14:textId="77777777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</w:p>
    <w:p w14:paraId="2279CA2B" w14:textId="12080D43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</w:rPr>
        <w:t>C) Izvor financiranja</w:t>
      </w:r>
      <w:r w:rsidR="00566DD8" w:rsidRPr="00DF135A">
        <w:rPr>
          <w:sz w:val="20"/>
          <w:szCs w:val="20"/>
        </w:rPr>
        <w:t xml:space="preserve"> 3.3.</w:t>
      </w:r>
      <w:r w:rsidRPr="00DF135A">
        <w:rPr>
          <w:sz w:val="20"/>
          <w:szCs w:val="20"/>
        </w:rPr>
        <w:t xml:space="preserve">: vlastiti prihodi </w:t>
      </w:r>
      <w:r w:rsidR="00133A68">
        <w:rPr>
          <w:sz w:val="20"/>
          <w:szCs w:val="20"/>
        </w:rPr>
        <w:t>-1.530,59</w:t>
      </w:r>
      <w:r w:rsidR="00702C2C">
        <w:rPr>
          <w:sz w:val="20"/>
          <w:szCs w:val="20"/>
        </w:rPr>
        <w:t xml:space="preserve"> €</w:t>
      </w:r>
    </w:p>
    <w:p w14:paraId="354D9A34" w14:textId="23D1F14C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  <w:u w:val="single"/>
        </w:rPr>
        <w:t>1. Rashodi poslovanja</w:t>
      </w:r>
      <w:r w:rsidRPr="00DF135A">
        <w:rPr>
          <w:sz w:val="20"/>
          <w:szCs w:val="20"/>
        </w:rPr>
        <w:t xml:space="preserve">: </w:t>
      </w:r>
      <w:r w:rsidR="00133A68">
        <w:rPr>
          <w:sz w:val="20"/>
          <w:szCs w:val="20"/>
        </w:rPr>
        <w:t>-1.438,08</w:t>
      </w:r>
      <w:r w:rsidRPr="00DF135A">
        <w:rPr>
          <w:sz w:val="20"/>
          <w:szCs w:val="20"/>
        </w:rPr>
        <w:t xml:space="preserve"> EUR </w:t>
      </w:r>
      <w:r w:rsidR="001A3E39">
        <w:rPr>
          <w:sz w:val="20"/>
          <w:szCs w:val="20"/>
        </w:rPr>
        <w:t>(materijalni rashodi, rashodi za nabavku opreme)</w:t>
      </w:r>
    </w:p>
    <w:p w14:paraId="7D219AC6" w14:textId="4ED3BA9C" w:rsidR="00A114FE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  <w:u w:val="single"/>
        </w:rPr>
        <w:t xml:space="preserve">2. </w:t>
      </w:r>
      <w:r w:rsidR="00702C2C">
        <w:rPr>
          <w:sz w:val="20"/>
          <w:szCs w:val="20"/>
          <w:u w:val="single"/>
        </w:rPr>
        <w:t>Školska kuhinja</w:t>
      </w:r>
      <w:r w:rsidRPr="00DF135A">
        <w:rPr>
          <w:sz w:val="20"/>
          <w:szCs w:val="20"/>
        </w:rPr>
        <w:t>: -</w:t>
      </w:r>
      <w:r w:rsidR="00702C2C">
        <w:rPr>
          <w:sz w:val="20"/>
          <w:szCs w:val="20"/>
        </w:rPr>
        <w:t>87,97</w:t>
      </w:r>
      <w:r w:rsidRPr="00DF135A">
        <w:rPr>
          <w:sz w:val="20"/>
          <w:szCs w:val="20"/>
        </w:rPr>
        <w:t xml:space="preserve"> EUR </w:t>
      </w:r>
    </w:p>
    <w:p w14:paraId="2B516CE9" w14:textId="5C38FE1E" w:rsidR="00702C2C" w:rsidRDefault="00702C2C" w:rsidP="00702C2C">
      <w:pPr>
        <w:pStyle w:val="Odlomakpopisa"/>
        <w:ind w:left="108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3</w:t>
      </w:r>
      <w:r w:rsidRPr="00DF135A">
        <w:rPr>
          <w:sz w:val="20"/>
          <w:szCs w:val="20"/>
          <w:u w:val="single"/>
        </w:rPr>
        <w:t xml:space="preserve">. </w:t>
      </w:r>
      <w:r>
        <w:rPr>
          <w:sz w:val="20"/>
          <w:szCs w:val="20"/>
          <w:u w:val="single"/>
        </w:rPr>
        <w:t>Udžbenici</w:t>
      </w:r>
      <w:r w:rsidRPr="00DF135A">
        <w:rPr>
          <w:sz w:val="20"/>
          <w:szCs w:val="20"/>
        </w:rPr>
        <w:t>: -</w:t>
      </w:r>
      <w:r w:rsidR="00133A68">
        <w:rPr>
          <w:sz w:val="20"/>
          <w:szCs w:val="20"/>
        </w:rPr>
        <w:t>2,48</w:t>
      </w:r>
      <w:r w:rsidRPr="00DF135A">
        <w:rPr>
          <w:sz w:val="20"/>
          <w:szCs w:val="20"/>
        </w:rPr>
        <w:t xml:space="preserve"> EUR </w:t>
      </w:r>
    </w:p>
    <w:p w14:paraId="7D80BC38" w14:textId="4A0237B7" w:rsidR="00702C2C" w:rsidRDefault="00702C2C" w:rsidP="00702C2C">
      <w:pPr>
        <w:pStyle w:val="Odlomakpopisa"/>
        <w:ind w:left="108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4</w:t>
      </w:r>
      <w:r w:rsidRPr="00DF135A">
        <w:rPr>
          <w:sz w:val="20"/>
          <w:szCs w:val="20"/>
          <w:u w:val="single"/>
        </w:rPr>
        <w:t xml:space="preserve">. </w:t>
      </w:r>
      <w:r>
        <w:rPr>
          <w:sz w:val="20"/>
          <w:szCs w:val="20"/>
          <w:u w:val="single"/>
        </w:rPr>
        <w:t>Menstrualne potrepštine</w:t>
      </w:r>
      <w:r w:rsidRPr="00DF135A">
        <w:rPr>
          <w:sz w:val="20"/>
          <w:szCs w:val="20"/>
        </w:rPr>
        <w:t>: -</w:t>
      </w:r>
      <w:r>
        <w:rPr>
          <w:sz w:val="20"/>
          <w:szCs w:val="20"/>
        </w:rPr>
        <w:t>2,06</w:t>
      </w:r>
      <w:r w:rsidRPr="00DF135A">
        <w:rPr>
          <w:sz w:val="20"/>
          <w:szCs w:val="20"/>
        </w:rPr>
        <w:t xml:space="preserve"> EUR </w:t>
      </w:r>
    </w:p>
    <w:p w14:paraId="0D3B8EA0" w14:textId="77777777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</w:p>
    <w:p w14:paraId="40DB4ACB" w14:textId="1015EA55" w:rsidR="00A114FE" w:rsidRPr="00DF135A" w:rsidRDefault="00A114FE" w:rsidP="00A114FE">
      <w:pPr>
        <w:pStyle w:val="Odlomakpopisa"/>
        <w:ind w:left="1080"/>
        <w:jc w:val="both"/>
        <w:rPr>
          <w:sz w:val="20"/>
          <w:szCs w:val="20"/>
        </w:rPr>
      </w:pPr>
      <w:r w:rsidRPr="00DF135A">
        <w:rPr>
          <w:sz w:val="20"/>
          <w:szCs w:val="20"/>
        </w:rPr>
        <w:t>D) Izvor financiranja</w:t>
      </w:r>
      <w:r w:rsidR="00566DD8" w:rsidRPr="00DF135A">
        <w:rPr>
          <w:sz w:val="20"/>
          <w:szCs w:val="20"/>
        </w:rPr>
        <w:t xml:space="preserve"> 6.3.</w:t>
      </w:r>
      <w:r w:rsidRPr="00DF135A">
        <w:rPr>
          <w:sz w:val="20"/>
          <w:szCs w:val="20"/>
        </w:rPr>
        <w:t xml:space="preserve">: donacije </w:t>
      </w:r>
      <w:r w:rsidR="00DE5825">
        <w:rPr>
          <w:sz w:val="20"/>
          <w:szCs w:val="20"/>
        </w:rPr>
        <w:t>-300,00</w:t>
      </w:r>
    </w:p>
    <w:p w14:paraId="07C26DD9" w14:textId="77777777" w:rsidR="00A114FE" w:rsidRPr="00DF135A" w:rsidRDefault="00A114FE" w:rsidP="00E24214">
      <w:pPr>
        <w:rPr>
          <w:sz w:val="20"/>
          <w:szCs w:val="20"/>
        </w:rPr>
      </w:pPr>
    </w:p>
    <w:p w14:paraId="686CC01B" w14:textId="4DD000A7" w:rsidR="007873ED" w:rsidRPr="00DF135A" w:rsidRDefault="007873ED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</w:p>
    <w:p w14:paraId="2579CE14" w14:textId="77777777" w:rsidR="00E24214" w:rsidRPr="00F85BFF" w:rsidRDefault="00E24214" w:rsidP="00E24214">
      <w:pPr>
        <w:pStyle w:val="Odlomakpopisa"/>
        <w:numPr>
          <w:ilvl w:val="0"/>
          <w:numId w:val="31"/>
        </w:numPr>
        <w:spacing w:after="160" w:line="259" w:lineRule="auto"/>
        <w:rPr>
          <w:b/>
          <w:sz w:val="20"/>
          <w:szCs w:val="20"/>
        </w:rPr>
      </w:pPr>
      <w:r w:rsidRPr="00F85BFF">
        <w:rPr>
          <w:b/>
          <w:sz w:val="20"/>
          <w:szCs w:val="20"/>
        </w:rPr>
        <w:t>Poseban dio izvještaja</w:t>
      </w:r>
    </w:p>
    <w:p w14:paraId="4CE3A969" w14:textId="77777777" w:rsidR="00E24214" w:rsidRPr="00DF135A" w:rsidRDefault="00E24214" w:rsidP="00E24214">
      <w:pPr>
        <w:pStyle w:val="Odlomakpopisa"/>
        <w:rPr>
          <w:b/>
          <w:sz w:val="20"/>
          <w:szCs w:val="20"/>
        </w:rPr>
      </w:pPr>
    </w:p>
    <w:p w14:paraId="54E71150" w14:textId="77777777" w:rsidR="00E24214" w:rsidRPr="00DF135A" w:rsidRDefault="00E24214" w:rsidP="00E24214">
      <w:pPr>
        <w:pStyle w:val="Odlomakpopisa"/>
        <w:rPr>
          <w:b/>
          <w:sz w:val="20"/>
          <w:szCs w:val="20"/>
        </w:rPr>
      </w:pPr>
    </w:p>
    <w:p w14:paraId="3F9000AE" w14:textId="77777777" w:rsidR="00E24214" w:rsidRPr="00DF135A" w:rsidRDefault="00E24214" w:rsidP="00E24214">
      <w:pPr>
        <w:pStyle w:val="Odlomakpopisa"/>
        <w:numPr>
          <w:ilvl w:val="1"/>
          <w:numId w:val="31"/>
        </w:numPr>
        <w:spacing w:after="160" w:line="259" w:lineRule="auto"/>
        <w:rPr>
          <w:b/>
          <w:sz w:val="20"/>
          <w:szCs w:val="20"/>
        </w:rPr>
      </w:pPr>
      <w:r w:rsidRPr="00DF135A">
        <w:rPr>
          <w:b/>
          <w:sz w:val="20"/>
          <w:szCs w:val="20"/>
        </w:rPr>
        <w:t>Izvršenje rashoda i izdataka po ekonomskoj i programskoj klasifikaciji te izvorima financiranja</w:t>
      </w:r>
    </w:p>
    <w:p w14:paraId="1276EC27" w14:textId="77777777" w:rsidR="00E24214" w:rsidRPr="00DF135A" w:rsidRDefault="00E24214" w:rsidP="00E24214">
      <w:pPr>
        <w:ind w:left="360"/>
        <w:rPr>
          <w:sz w:val="20"/>
          <w:szCs w:val="20"/>
        </w:rPr>
      </w:pPr>
    </w:p>
    <w:p w14:paraId="774E5EF1" w14:textId="406CF36B" w:rsidR="00E24214" w:rsidRPr="00DF135A" w:rsidRDefault="00E24214" w:rsidP="00E24214">
      <w:pPr>
        <w:ind w:left="360"/>
        <w:rPr>
          <w:sz w:val="20"/>
          <w:szCs w:val="20"/>
        </w:rPr>
      </w:pPr>
      <w:r w:rsidRPr="00DF135A">
        <w:rPr>
          <w:sz w:val="20"/>
          <w:szCs w:val="20"/>
        </w:rPr>
        <w:t>U posebnom dijelu Izvještaja o izvršenju financijskog plana za 202</w:t>
      </w:r>
      <w:r w:rsidR="003628CC">
        <w:rPr>
          <w:sz w:val="20"/>
          <w:szCs w:val="20"/>
        </w:rPr>
        <w:t>3</w:t>
      </w:r>
      <w:r w:rsidRPr="00DF135A">
        <w:rPr>
          <w:sz w:val="20"/>
          <w:szCs w:val="20"/>
        </w:rPr>
        <w:t>.godinu daje se izvršenje rashoda po ekonomskoj i programskoj klasifikaciji te izvorima financiranja.</w:t>
      </w:r>
    </w:p>
    <w:p w14:paraId="71D5427E" w14:textId="47574935" w:rsidR="00E24214" w:rsidRPr="00DF135A" w:rsidRDefault="00E24214" w:rsidP="00E24214">
      <w:pPr>
        <w:ind w:left="360"/>
        <w:rPr>
          <w:sz w:val="20"/>
          <w:szCs w:val="20"/>
        </w:rPr>
      </w:pPr>
      <w:r w:rsidRPr="00DF135A">
        <w:rPr>
          <w:sz w:val="20"/>
          <w:szCs w:val="20"/>
        </w:rPr>
        <w:t>Programska klasifikacija uspostavlja se definiranjem programa, aktivnosti , projekata i daje se informacija jesu li rashodi po određenom programu i aktivnosti i dodatno po izvorima financiranja potrošeni više od planiranih.</w:t>
      </w:r>
    </w:p>
    <w:p w14:paraId="08EB5BA6" w14:textId="762FA9CD" w:rsidR="00D23E6D" w:rsidRDefault="00D23E6D" w:rsidP="00D23E6D">
      <w:pPr>
        <w:pStyle w:val="Odlomakpopisa"/>
        <w:numPr>
          <w:ilvl w:val="0"/>
          <w:numId w:val="9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Program 1001 Poticanje korištenja sredstava iz fondova EU</w:t>
      </w:r>
    </w:p>
    <w:p w14:paraId="1D92070D" w14:textId="0CA3104A" w:rsidR="00D23E6D" w:rsidRDefault="00D23E6D" w:rsidP="00D23E6D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Planirani program izvršen </w:t>
      </w:r>
      <w:r w:rsidR="00DE5825">
        <w:rPr>
          <w:rFonts w:asciiTheme="minorHAnsi" w:eastAsia="Calibri" w:hAnsiTheme="minorHAnsi" w:cstheme="minorHAnsi"/>
          <w:sz w:val="20"/>
          <w:szCs w:val="20"/>
          <w:lang w:eastAsia="en-US"/>
        </w:rPr>
        <w:t>je kroz projekat medni dan</w:t>
      </w:r>
    </w:p>
    <w:p w14:paraId="14498FEC" w14:textId="77777777" w:rsidR="008544E4" w:rsidRPr="00DF135A" w:rsidRDefault="008544E4" w:rsidP="00D23E6D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DEAEBED" w14:textId="0850CFA8" w:rsidR="008544E4" w:rsidRDefault="008544E4" w:rsidP="008544E4">
      <w:pPr>
        <w:pStyle w:val="Odlomakpopisa"/>
        <w:numPr>
          <w:ilvl w:val="0"/>
          <w:numId w:val="9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Program 1001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kapitalno ulaganje u osnovno školstvo</w:t>
      </w:r>
    </w:p>
    <w:p w14:paraId="1F3B0A85" w14:textId="34437256" w:rsidR="00566FEC" w:rsidRDefault="00566FEC" w:rsidP="00566FEC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Program je izvršen u </w:t>
      </w:r>
      <w:r w:rsidR="00DE5825">
        <w:rPr>
          <w:rFonts w:asciiTheme="minorHAnsi" w:eastAsia="Calibri" w:hAnsiTheme="minorHAnsi" w:cstheme="minorHAnsi"/>
          <w:sz w:val="20"/>
          <w:szCs w:val="20"/>
          <w:lang w:eastAsia="en-US"/>
        </w:rPr>
        <w:t>92,53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%  iznosu od planiranog</w:t>
      </w:r>
    </w:p>
    <w:p w14:paraId="224D7ECB" w14:textId="11377B56" w:rsidR="00566FEC" w:rsidRDefault="00566FEC" w:rsidP="00566FEC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92D48F0" w14:textId="77777777" w:rsidR="00566FEC" w:rsidRPr="00DF135A" w:rsidRDefault="00566FEC" w:rsidP="00566FEC">
      <w:pPr>
        <w:pStyle w:val="Odlomakpopisa"/>
        <w:numPr>
          <w:ilvl w:val="0"/>
          <w:numId w:val="9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Program 1001 Minimalni standard u osnovnom školstvu– materijalni i financijski rashodi</w:t>
      </w:r>
    </w:p>
    <w:p w14:paraId="18835648" w14:textId="708399FC" w:rsidR="00566FEC" w:rsidRDefault="00566FEC" w:rsidP="00566FEC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Izvršenje programa: Najveći porast izvršenja rashoda odnosi se na materijalne rashode zbog povećanih troškova na izdvojenim lokacijama izvođenja nastave</w:t>
      </w:r>
      <w:r w:rsidR="00DE582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(trošak najma prostora,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potrošni materijal za podjelu toplih obroka i ostalo)</w:t>
      </w:r>
    </w:p>
    <w:p w14:paraId="0A411814" w14:textId="77777777" w:rsidR="00566FEC" w:rsidRPr="00DF135A" w:rsidRDefault="00566FEC" w:rsidP="00566FEC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9959909" w14:textId="4D66AAB0" w:rsidR="00566FEC" w:rsidRDefault="00566FEC" w:rsidP="00566FEC">
      <w:pPr>
        <w:pStyle w:val="Odlomakpopisa"/>
        <w:numPr>
          <w:ilvl w:val="0"/>
          <w:numId w:val="10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Program 1001 Pojačani standard u školstvu</w:t>
      </w:r>
    </w:p>
    <w:p w14:paraId="76AF091C" w14:textId="7C1C9293" w:rsidR="00566FEC" w:rsidRDefault="00566FEC" w:rsidP="00566FEC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Izvršenje programa u okviru plana</w:t>
      </w:r>
    </w:p>
    <w:p w14:paraId="6F300B4F" w14:textId="49443074" w:rsidR="00566FEC" w:rsidRDefault="00566FEC" w:rsidP="00566FEC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AE2BA3C" w14:textId="77777777" w:rsidR="00DC3E60" w:rsidRPr="00DF135A" w:rsidRDefault="00DC3E60" w:rsidP="00DC3E60">
      <w:pPr>
        <w:pStyle w:val="Odlomakpopisa"/>
        <w:numPr>
          <w:ilvl w:val="0"/>
          <w:numId w:val="10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Program 100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2</w:t>
      </w: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Kapitalno ulaganje</w:t>
      </w:r>
    </w:p>
    <w:p w14:paraId="5803AE3A" w14:textId="1A3B6A4E" w:rsidR="00566FEC" w:rsidRDefault="00DC3E60" w:rsidP="00566FEC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C3E60">
        <w:rPr>
          <w:rFonts w:asciiTheme="minorHAnsi" w:eastAsia="Calibri" w:hAnsiTheme="minorHAnsi" w:cstheme="minorHAnsi"/>
          <w:sz w:val="20"/>
          <w:szCs w:val="20"/>
          <w:lang w:eastAsia="en-US"/>
        </w:rPr>
        <w:t>Izvršenje programa u okviru plana</w:t>
      </w:r>
    </w:p>
    <w:p w14:paraId="7469F325" w14:textId="653507CF" w:rsidR="00DC3E60" w:rsidRDefault="00DC3E60" w:rsidP="00566FEC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4C8FC60" w14:textId="6E759DA1" w:rsidR="00DC3E60" w:rsidRDefault="00DC3E60" w:rsidP="00DC3E60">
      <w:pPr>
        <w:pStyle w:val="Odlomakpopisa"/>
        <w:numPr>
          <w:ilvl w:val="0"/>
          <w:numId w:val="10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Program 1003 Tekuće i investicijsko održavanje u školstvu</w:t>
      </w:r>
    </w:p>
    <w:p w14:paraId="312D1337" w14:textId="4397A6A6" w:rsidR="00DC3E60" w:rsidRDefault="00DC3E60" w:rsidP="00DC3E60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C3E60">
        <w:rPr>
          <w:rFonts w:asciiTheme="minorHAnsi" w:eastAsia="Calibri" w:hAnsiTheme="minorHAnsi" w:cstheme="minorHAnsi"/>
          <w:sz w:val="20"/>
          <w:szCs w:val="20"/>
          <w:lang w:eastAsia="en-US"/>
        </w:rPr>
        <w:t>Izvršenje programa u okviru plana</w:t>
      </w:r>
    </w:p>
    <w:p w14:paraId="2BE0F5DD" w14:textId="16750217" w:rsidR="00DC3E60" w:rsidRDefault="00DC3E60" w:rsidP="00DC3E60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1DDDDF6" w14:textId="77777777" w:rsidR="00DC3E60" w:rsidRPr="00DF135A" w:rsidRDefault="00DC3E60" w:rsidP="00DC3E60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38B04BF" w14:textId="77777777" w:rsidR="00DC3E60" w:rsidRPr="00DF135A" w:rsidRDefault="00DC3E60" w:rsidP="00DC3E60">
      <w:pPr>
        <w:pStyle w:val="Odlomakpopisa"/>
        <w:numPr>
          <w:ilvl w:val="0"/>
          <w:numId w:val="12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Program 1001 Programi osnovnih škola izvan županijskog proračuna</w:t>
      </w:r>
    </w:p>
    <w:p w14:paraId="7D3E3F3D" w14:textId="77777777" w:rsidR="00DC3E60" w:rsidRDefault="00DC3E60" w:rsidP="00DC3E60">
      <w:pPr>
        <w:pStyle w:val="Odlomakpopisa"/>
        <w:spacing w:after="0" w:line="240" w:lineRule="auto"/>
        <w:ind w:left="142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C3E60">
        <w:rPr>
          <w:rFonts w:asciiTheme="minorHAnsi" w:eastAsia="Calibri" w:hAnsiTheme="minorHAnsi" w:cstheme="minorHAnsi"/>
          <w:sz w:val="20"/>
          <w:szCs w:val="20"/>
          <w:lang w:eastAsia="en-US"/>
        </w:rPr>
        <w:t>Izvršenje programa u okviru plana</w:t>
      </w:r>
    </w:p>
    <w:p w14:paraId="14208532" w14:textId="77777777" w:rsidR="00A9334F" w:rsidRPr="00DF135A" w:rsidRDefault="00A9334F" w:rsidP="00E24214">
      <w:pPr>
        <w:ind w:left="360"/>
        <w:rPr>
          <w:sz w:val="20"/>
          <w:szCs w:val="20"/>
        </w:rPr>
      </w:pPr>
    </w:p>
    <w:p w14:paraId="3FB5F556" w14:textId="200C3E37" w:rsidR="00E24214" w:rsidRPr="00DF135A" w:rsidRDefault="00E24214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sz w:val="20"/>
          <w:szCs w:val="20"/>
          <w:lang w:eastAsia="en-US"/>
        </w:rPr>
      </w:pPr>
    </w:p>
    <w:p w14:paraId="2369BA40" w14:textId="312AA7B0" w:rsidR="0085061C" w:rsidRDefault="0085061C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6AE340A7" w14:textId="1AA55B1C" w:rsidR="0085061C" w:rsidRDefault="0085061C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6C8CA9A4" w14:textId="1DD27FC0" w:rsidR="00011D38" w:rsidRPr="00DF135A" w:rsidRDefault="001B3F62" w:rsidP="0079499D">
      <w:pPr>
        <w:spacing w:line="240" w:lineRule="auto"/>
        <w:contextualSpacing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3</w:t>
      </w:r>
      <w:r w:rsidR="00011D38" w:rsidRPr="00DF135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. </w:t>
      </w:r>
      <w:r w:rsidRPr="00DF135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O</w:t>
      </w:r>
      <w:r w:rsidRPr="00DF135A">
        <w:rPr>
          <w:rFonts w:asciiTheme="minorHAnsi" w:hAnsiTheme="minorHAnsi" w:cstheme="minorHAnsi"/>
          <w:b/>
          <w:sz w:val="20"/>
          <w:szCs w:val="20"/>
        </w:rPr>
        <w:t>brazloženje izvršenja aktivnosti i projekata iz posebnog dijela financijskog plana s ciljevima koji su ostvareni provedbom programa i pokazateljima uspješnosti realizacije tih ciljeva.</w:t>
      </w:r>
    </w:p>
    <w:p w14:paraId="5DC1CF45" w14:textId="77777777" w:rsidR="003628CC" w:rsidRDefault="003628CC" w:rsidP="004509EF">
      <w:pPr>
        <w:spacing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B54E91E" w14:textId="56A41500" w:rsidR="004509EF" w:rsidRPr="00DF135A" w:rsidRDefault="001B3F62" w:rsidP="004509EF">
      <w:pPr>
        <w:spacing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Izvršenje proračuna realizirano</w:t>
      </w:r>
      <w:r w:rsidR="00464E04"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je</w:t>
      </w:r>
      <w:r w:rsidR="004509EF"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u sklopu </w:t>
      </w:r>
      <w:r w:rsidR="0064143A"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slijedećih </w:t>
      </w:r>
      <w:r w:rsidR="007933A1">
        <w:rPr>
          <w:rFonts w:asciiTheme="minorHAnsi" w:eastAsia="Calibri" w:hAnsiTheme="minorHAnsi" w:cstheme="minorHAnsi"/>
          <w:sz w:val="20"/>
          <w:szCs w:val="20"/>
          <w:lang w:eastAsia="en-US"/>
        </w:rPr>
        <w:t>p</w:t>
      </w:r>
      <w:r w:rsidR="0064143A"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rograma</w:t>
      </w:r>
      <w:r w:rsidR="00793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 aktivnosti</w:t>
      </w:r>
      <w:r w:rsidR="0064143A"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>:</w:t>
      </w:r>
    </w:p>
    <w:p w14:paraId="5E4EEA26" w14:textId="77777777" w:rsidR="001306C4" w:rsidRPr="00DF135A" w:rsidRDefault="001306C4" w:rsidP="004509EF">
      <w:pPr>
        <w:spacing w:line="240" w:lineRule="auto"/>
        <w:ind w:firstLine="70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EC28A3A" w14:textId="49AEBD3E" w:rsidR="00464E04" w:rsidRPr="00DF135A" w:rsidRDefault="001B3F62" w:rsidP="0064143A">
      <w:pPr>
        <w:spacing w:after="0" w:line="240" w:lineRule="auto"/>
        <w:ind w:firstLine="360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3.</w:t>
      </w:r>
      <w:r w:rsidR="00455319">
        <w:rPr>
          <w:rFonts w:asciiTheme="minorHAnsi" w:eastAsia="Calibri" w:hAnsiTheme="minorHAnsi" w:cstheme="minorHAnsi"/>
          <w:b/>
          <w:i/>
          <w:sz w:val="20"/>
          <w:szCs w:val="20"/>
        </w:rPr>
        <w:t>1</w:t>
      </w:r>
      <w:r w:rsidR="0064143A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. Program 1001</w:t>
      </w:r>
      <w:r w:rsidR="00464E04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</w:t>
      </w:r>
      <w:r w:rsidR="0064143A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Minimalni standard u osnovnom školstvu</w:t>
      </w:r>
    </w:p>
    <w:p w14:paraId="783DA7A9" w14:textId="77777777" w:rsidR="004509EF" w:rsidRPr="00DF135A" w:rsidRDefault="00464E04" w:rsidP="0064143A">
      <w:pPr>
        <w:spacing w:after="0" w:line="240" w:lineRule="auto"/>
        <w:ind w:firstLine="360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       </w:t>
      </w:r>
      <w:r w:rsidR="0064143A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– materijalni i financijski </w:t>
      </w: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r</w:t>
      </w:r>
      <w:r w:rsidR="0064143A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ashodi</w:t>
      </w:r>
    </w:p>
    <w:p w14:paraId="7056015E" w14:textId="77777777" w:rsidR="0064143A" w:rsidRPr="00DF135A" w:rsidRDefault="0064143A" w:rsidP="0064143A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</w:t>
      </w:r>
    </w:p>
    <w:p w14:paraId="2E7F6078" w14:textId="77777777" w:rsidR="0064143A" w:rsidRPr="00DF135A" w:rsidRDefault="0064143A" w:rsidP="0064143A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Aktivnost A100001 Rashodi poslovanja</w:t>
      </w:r>
    </w:p>
    <w:p w14:paraId="67A4B608" w14:textId="77777777" w:rsidR="0064143A" w:rsidRPr="00DF135A" w:rsidRDefault="0064143A" w:rsidP="006414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="0009050E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Aktivnost se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="0009050E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financira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iz decentraliziranih sredstava Z</w:t>
      </w:r>
      <w:r w:rsidR="006A0BD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agrebačke županije.</w:t>
      </w:r>
    </w:p>
    <w:p w14:paraId="34E833F6" w14:textId="77777777" w:rsidR="0064143A" w:rsidRPr="00DF135A" w:rsidRDefault="006A0BDD" w:rsidP="00EC0A9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Iz sredstava je planirano </w:t>
      </w:r>
      <w:r w:rsidR="00EC0A9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podmirenje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slijedećih troškova:</w:t>
      </w:r>
    </w:p>
    <w:p w14:paraId="4B1E4327" w14:textId="77777777" w:rsidR="0064143A" w:rsidRPr="00DF135A" w:rsidRDefault="0064143A" w:rsidP="00EC0A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naknade troškova zaposlenima (službena putovanja</w:t>
      </w:r>
      <w:r w:rsidR="006A0BD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 stručno usavršavanje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), </w:t>
      </w:r>
    </w:p>
    <w:p w14:paraId="63030063" w14:textId="77777777" w:rsidR="0064143A" w:rsidRPr="00DF135A" w:rsidRDefault="0064143A" w:rsidP="00EC0A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materijal (od papira, tonera, sredstva za čišćenje i sitnog inventara do materijala za održavanje zgrade, opreme..) </w:t>
      </w:r>
    </w:p>
    <w:p w14:paraId="0532D246" w14:textId="77777777" w:rsidR="0064143A" w:rsidRPr="00DF135A" w:rsidRDefault="0064143A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energija za rasvjetu, grijanje</w:t>
      </w:r>
    </w:p>
    <w:p w14:paraId="09B98806" w14:textId="77777777" w:rsidR="006A0BDD" w:rsidRPr="00DF135A" w:rsidRDefault="006A0BDD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sitan inventar, službena zaštitna i radna odjeća</w:t>
      </w:r>
    </w:p>
    <w:p w14:paraId="2DA3F153" w14:textId="77777777" w:rsidR="0064143A" w:rsidRPr="00DF135A" w:rsidRDefault="0064143A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usluge </w:t>
      </w:r>
      <w:r w:rsidR="006A0BD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(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poštarina</w:t>
      </w:r>
      <w:r w:rsidR="006A0BD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 telefona, opskrba vodom i odvoz smeća,  usluge najma-licence, zdravstvene, računalne i intelektuane usluge)</w:t>
      </w:r>
    </w:p>
    <w:p w14:paraId="056DB7E6" w14:textId="77777777" w:rsidR="006A0BDD" w:rsidRPr="00DF135A" w:rsidRDefault="006A0BDD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reprezentacija</w:t>
      </w:r>
    </w:p>
    <w:p w14:paraId="5D34B59D" w14:textId="77777777" w:rsidR="0064143A" w:rsidRPr="00DF135A" w:rsidRDefault="0064143A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financijski izdaci platnog prometa</w:t>
      </w:r>
    </w:p>
    <w:p w14:paraId="4A2837AE" w14:textId="77777777" w:rsidR="00464E04" w:rsidRPr="00DF135A" w:rsidRDefault="00464E04" w:rsidP="00464E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03ECDA6B" w14:textId="77777777" w:rsidR="00464E04" w:rsidRPr="00DF135A" w:rsidRDefault="00464E04" w:rsidP="00464E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3083E3EF" w14:textId="77777777" w:rsidR="00EC0A9D" w:rsidRPr="00DF135A" w:rsidRDefault="00464E04" w:rsidP="00464E0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4ECC0FFB" w14:textId="5EDE5E3A" w:rsidR="00464E04" w:rsidRPr="00DF135A" w:rsidRDefault="00464E04" w:rsidP="00764A6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Osigurani su materijalni uvjeti za poslovanje škole. </w:t>
      </w:r>
      <w:r w:rsidR="008711DD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Osigurano je pokriće troškova najma za izvođenje nastave na izdvojenim lokacijama (nakon olujnog nevremena  srpnju, 2023.godine). 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Uspješno su provedeni predviđeni nastavni programi</w:t>
      </w:r>
    </w:p>
    <w:p w14:paraId="058DE6F4" w14:textId="77777777" w:rsidR="00EC0A9D" w:rsidRPr="00DF135A" w:rsidRDefault="00EC0A9D" w:rsidP="00464E0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2FE1DF28" w14:textId="77777777" w:rsidR="00EC0A9D" w:rsidRPr="00DF135A" w:rsidRDefault="00EC0A9D" w:rsidP="00764A6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Osigurana su sredsva za minimalni standard u školi: materijalni troškovi, energenti, prijevoz na natjecanja, lječnički pregledni, usavršavanje, dnevnice.</w:t>
      </w:r>
    </w:p>
    <w:p w14:paraId="073AC412" w14:textId="3400ED38" w:rsidR="00EC0A9D" w:rsidRPr="00DF135A" w:rsidRDefault="00EC0A9D" w:rsidP="00764A6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tbl>
      <w:tblPr>
        <w:tblStyle w:val="Reetkatablice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950EF7" w:rsidRPr="00DF135A" w14:paraId="54EABE8F" w14:textId="77777777" w:rsidTr="004746C5">
        <w:tc>
          <w:tcPr>
            <w:tcW w:w="6662" w:type="dxa"/>
          </w:tcPr>
          <w:p w14:paraId="354C8DDA" w14:textId="6793F25F" w:rsidR="004746C5" w:rsidRPr="00DF135A" w:rsidRDefault="004746C5" w:rsidP="004746C5">
            <w:pPr>
              <w:spacing w:line="240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B7D79EC" w14:textId="77777777" w:rsidR="00EC0A9D" w:rsidRPr="00DF135A" w:rsidRDefault="00EC0A9D" w:rsidP="00EC0A9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76240A24" w14:textId="77777777" w:rsidR="0064143A" w:rsidRPr="00DF135A" w:rsidRDefault="0064143A" w:rsidP="0064143A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Aktivnost A100002 Tekuće i investicijsko održavanje</w:t>
      </w:r>
    </w:p>
    <w:p w14:paraId="5FA5EF14" w14:textId="77777777" w:rsidR="0064143A" w:rsidRPr="00DF135A" w:rsidRDefault="0064143A" w:rsidP="006414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="0009050E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Aktivnost se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="0009050E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financira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iz decentraliziranih sredstava Zagrebačke županije </w:t>
      </w:r>
    </w:p>
    <w:p w14:paraId="7BD1B099" w14:textId="77777777" w:rsidR="00950EF7" w:rsidRPr="00DF135A" w:rsidRDefault="00464E04" w:rsidP="00464E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Iz sredstava je planirano </w:t>
      </w:r>
      <w:r w:rsidR="00EC0A9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podmirenje </w:t>
      </w:r>
      <w:r w:rsidR="00950EF7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tekućih i investicijskih troškova održavanja školske zgrade i opreme</w:t>
      </w:r>
    </w:p>
    <w:p w14:paraId="3670D1B9" w14:textId="77777777" w:rsidR="00950EF7" w:rsidRPr="00DF135A" w:rsidRDefault="00950EF7" w:rsidP="00950EF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212A6EAA" w14:textId="77777777" w:rsidR="00950EF7" w:rsidRPr="00DF135A" w:rsidRDefault="00950EF7" w:rsidP="00950EF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73E43C08" w14:textId="77777777" w:rsidR="00950EF7" w:rsidRPr="00DF135A" w:rsidRDefault="00950EF7" w:rsidP="00950EF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Osigurani su materijalni uvjeti za održavanje škole i školske opreme</w:t>
      </w:r>
    </w:p>
    <w:p w14:paraId="15DFFBAA" w14:textId="77777777" w:rsidR="00950EF7" w:rsidRPr="00DF135A" w:rsidRDefault="00950EF7" w:rsidP="00950EF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4CC66CDE" w14:textId="77777777" w:rsidR="00950EF7" w:rsidRPr="00DF135A" w:rsidRDefault="00950EF7" w:rsidP="00950EF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Nesmetano i kontinuirano izvođenje nastave</w:t>
      </w:r>
    </w:p>
    <w:p w14:paraId="734B5EC1" w14:textId="3B91A68D" w:rsidR="001563A5" w:rsidRDefault="001563A5" w:rsidP="00464E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60AC2DF1" w14:textId="6A78C930" w:rsidR="007B552D" w:rsidRPr="00DF135A" w:rsidRDefault="007B552D" w:rsidP="007B552D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Aktivnost A10000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3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Energenti</w:t>
      </w:r>
    </w:p>
    <w:p w14:paraId="486B697E" w14:textId="1E3B1667" w:rsidR="007B552D" w:rsidRPr="00DF135A" w:rsidRDefault="007B552D" w:rsidP="007B55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općih prihoda i primitaka (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Zagrebačk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a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županij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a)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</w:p>
    <w:p w14:paraId="5BBAE9AD" w14:textId="090030F2" w:rsidR="007B552D" w:rsidRPr="00DF135A" w:rsidRDefault="007B552D" w:rsidP="007B55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Iz sredstava su podmireni troškovi el.energije i plina.</w:t>
      </w:r>
    </w:p>
    <w:p w14:paraId="2CA3890F" w14:textId="77777777" w:rsidR="007B552D" w:rsidRPr="00DF135A" w:rsidRDefault="007B552D" w:rsidP="007B55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18CDDDEB" w14:textId="77777777" w:rsidR="007B552D" w:rsidRPr="00DF135A" w:rsidRDefault="007B552D" w:rsidP="007B552D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2CC72F34" w14:textId="16CFD17D" w:rsidR="007B552D" w:rsidRPr="00DF135A" w:rsidRDefault="007B552D" w:rsidP="007B552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lastRenderedPageBreak/>
        <w:t xml:space="preserve">Osigurani su  uvjeti za održavanje 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nastave</w:t>
      </w:r>
    </w:p>
    <w:p w14:paraId="706AA585" w14:textId="77777777" w:rsidR="007B552D" w:rsidRPr="00DF135A" w:rsidRDefault="007B552D" w:rsidP="007B552D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465CD208" w14:textId="77777777" w:rsidR="007B552D" w:rsidRPr="00DF135A" w:rsidRDefault="007B552D" w:rsidP="007B552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Nesmetano i kontinuirano izvođenje nastave</w:t>
      </w:r>
    </w:p>
    <w:p w14:paraId="5DAF37E7" w14:textId="77777777" w:rsidR="007B552D" w:rsidRPr="00DF135A" w:rsidRDefault="007B552D" w:rsidP="00464E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2D7F17B6" w14:textId="15CDF480" w:rsidR="001563A5" w:rsidRPr="00DF135A" w:rsidRDefault="001B3F62" w:rsidP="001563A5">
      <w:pPr>
        <w:spacing w:after="0" w:line="240" w:lineRule="auto"/>
        <w:ind w:firstLine="360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3</w:t>
      </w:r>
      <w:r w:rsidR="001563A5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.</w:t>
      </w:r>
      <w:r w:rsidR="00455319">
        <w:rPr>
          <w:rFonts w:asciiTheme="minorHAnsi" w:eastAsia="Calibri" w:hAnsiTheme="minorHAnsi" w:cstheme="minorHAnsi"/>
          <w:b/>
          <w:i/>
          <w:sz w:val="20"/>
          <w:szCs w:val="20"/>
        </w:rPr>
        <w:t>2</w:t>
      </w:r>
      <w:r w:rsidR="001563A5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. Program 1001 Pojačani standard u školstvu</w:t>
      </w:r>
    </w:p>
    <w:p w14:paraId="7FBD75DC" w14:textId="77777777" w:rsidR="001563A5" w:rsidRPr="00DF135A" w:rsidRDefault="001563A5" w:rsidP="00764A6B">
      <w:pPr>
        <w:spacing w:after="0" w:line="240" w:lineRule="auto"/>
        <w:ind w:firstLine="3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       </w:t>
      </w: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</w:t>
      </w:r>
    </w:p>
    <w:p w14:paraId="225F6379" w14:textId="77777777" w:rsidR="001563A5" w:rsidRPr="00DF135A" w:rsidRDefault="009E2D5B" w:rsidP="001563A5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Tekući projekt T 100002 Županijska stručna vijeća</w:t>
      </w:r>
    </w:p>
    <w:p w14:paraId="4077D7D2" w14:textId="77777777" w:rsidR="001563A5" w:rsidRPr="00DF135A" w:rsidRDefault="001563A5" w:rsidP="001563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sredstava Zagrebačke županije.</w:t>
      </w:r>
    </w:p>
    <w:p w14:paraId="509F7C56" w14:textId="77777777" w:rsidR="001563A5" w:rsidRPr="00DF135A" w:rsidRDefault="001563A5" w:rsidP="001563A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Iz sredstava je planirano podmirenje</w:t>
      </w:r>
      <w:r w:rsidR="009E2D5B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troškova</w:t>
      </w:r>
      <w:r w:rsidR="009E2D5B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službenih putovanja, stručnog usavršavanja, uredskog i ostal</w:t>
      </w:r>
      <w:r w:rsidR="00AF6561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og materijala te reprezentacije.</w:t>
      </w:r>
    </w:p>
    <w:p w14:paraId="1171E269" w14:textId="77777777" w:rsidR="009E2D5B" w:rsidRPr="00DF135A" w:rsidRDefault="009E2D5B" w:rsidP="001563A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59079096" w14:textId="77777777" w:rsidR="009E2D5B" w:rsidRPr="00DF135A" w:rsidRDefault="009E2D5B" w:rsidP="009E2D5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1242BE69" w14:textId="77777777" w:rsidR="009E2D5B" w:rsidRPr="00DF135A" w:rsidRDefault="009E2D5B" w:rsidP="009E2D5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258F758C" w14:textId="77777777" w:rsidR="009E2D5B" w:rsidRPr="00DF135A" w:rsidRDefault="009E2D5B" w:rsidP="009E2D5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Potaknuti su novi projekti i aktivnosti, suradnja prosvjetnih djelatnika te njihovo usavršavanje i obrazovanje</w:t>
      </w:r>
    </w:p>
    <w:p w14:paraId="0B9D4691" w14:textId="77777777" w:rsidR="009E2D5B" w:rsidRPr="00DF135A" w:rsidRDefault="009E2D5B" w:rsidP="009E2D5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2BA8DFD3" w14:textId="5934E8F0" w:rsidR="009E2D5B" w:rsidRDefault="00455319" w:rsidP="005C1A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 xml:space="preserve">Financira </w:t>
      </w:r>
      <w:r w:rsidR="009E2D5B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se rad Stručnih vijeća Povijesti (1 djelatnik) i Razredne nastave (1 djelatnik)</w:t>
      </w:r>
    </w:p>
    <w:p w14:paraId="484ACA02" w14:textId="77777777" w:rsidR="00845F94" w:rsidRDefault="00845F94" w:rsidP="00845F94">
      <w:pPr>
        <w:pStyle w:val="Odlomakpopisa"/>
        <w:spacing w:after="0" w:line="240" w:lineRule="auto"/>
        <w:ind w:left="1068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</w:p>
    <w:p w14:paraId="55185B82" w14:textId="26174158" w:rsidR="00845F94" w:rsidRDefault="00845F94" w:rsidP="005C1A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7066BE01" w14:textId="0C6F9480" w:rsidR="007B552D" w:rsidRPr="00DF135A" w:rsidRDefault="007B552D" w:rsidP="007B552D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Tekući projekt T 10000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6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Ostale izvanškolske aktivnosti</w:t>
      </w:r>
    </w:p>
    <w:p w14:paraId="30941E08" w14:textId="77777777" w:rsidR="007B552D" w:rsidRPr="00DF135A" w:rsidRDefault="007B552D" w:rsidP="007B55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sredstava Zagrebačke županije.</w:t>
      </w:r>
    </w:p>
    <w:p w14:paraId="3D50E183" w14:textId="77777777" w:rsidR="007B552D" w:rsidRPr="00DF135A" w:rsidRDefault="007B552D" w:rsidP="007B552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Iz sredstava je planirano podmirenje  troškova službenih putovanja, stručnog usavršavanja, uredskog i ostalog materijala te reprezentacije.</w:t>
      </w:r>
    </w:p>
    <w:p w14:paraId="62E838CD" w14:textId="77777777" w:rsidR="007B552D" w:rsidRPr="00DF135A" w:rsidRDefault="007B552D" w:rsidP="007B552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01D804FE" w14:textId="77777777" w:rsidR="007B552D" w:rsidRPr="00DF135A" w:rsidRDefault="007B552D" w:rsidP="007B55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574422B1" w14:textId="77777777" w:rsidR="007B552D" w:rsidRPr="00DF135A" w:rsidRDefault="007B552D" w:rsidP="007B552D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6BF3D6C3" w14:textId="77777777" w:rsidR="007B552D" w:rsidRPr="00DF135A" w:rsidRDefault="007B552D" w:rsidP="007B552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Potaknuti su novi projekti i aktivnosti, suradnja prosvjetnih djelatnika te njihovo usavršavanje i obrazovanje</w:t>
      </w:r>
    </w:p>
    <w:p w14:paraId="0482EE5B" w14:textId="77777777" w:rsidR="007B552D" w:rsidRPr="00DF135A" w:rsidRDefault="007B552D" w:rsidP="007B552D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2DFEC1BF" w14:textId="52145C2E" w:rsidR="007B552D" w:rsidRDefault="007B552D" w:rsidP="007B552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 xml:space="preserve">Financira 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se rad Stručnih vijeća Povijesti (1 djelatnik) i Razredne nastave (1 djelatnik)</w:t>
      </w:r>
    </w:p>
    <w:p w14:paraId="722120F5" w14:textId="77777777" w:rsidR="00CC0C2F" w:rsidRDefault="00CC0C2F" w:rsidP="007B552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6532846A" w14:textId="5083BFB0" w:rsidR="007B552D" w:rsidRDefault="007B552D" w:rsidP="005C1A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445DF249" w14:textId="7FC9D231" w:rsidR="007B552D" w:rsidRPr="00DF135A" w:rsidRDefault="00CC0C2F" w:rsidP="007B552D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Tekući projekt T 100040</w:t>
      </w:r>
      <w:r w:rsidR="007B552D"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Stručno usavršavanje djelatnika u školstvu</w:t>
      </w:r>
    </w:p>
    <w:p w14:paraId="6324A84B" w14:textId="77777777" w:rsidR="007B552D" w:rsidRPr="00DF135A" w:rsidRDefault="007B552D" w:rsidP="007B552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sredstava Zagrebačke županije.</w:t>
      </w:r>
    </w:p>
    <w:p w14:paraId="105933EB" w14:textId="2E583484" w:rsidR="007B552D" w:rsidRPr="00DF135A" w:rsidRDefault="007B552D" w:rsidP="007B552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Iz sredstava je planirano podmirenje  troškova stručnog usavršavanja</w:t>
      </w:r>
      <w:r w:rsidR="004E7E28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voditelja računovodstva</w:t>
      </w:r>
    </w:p>
    <w:p w14:paraId="49297CB6" w14:textId="77777777" w:rsidR="007B552D" w:rsidRPr="00DF135A" w:rsidRDefault="007B552D" w:rsidP="007B552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57A230C0" w14:textId="77777777" w:rsidR="007B552D" w:rsidRPr="00DF135A" w:rsidRDefault="007B552D" w:rsidP="007B55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04351F67" w14:textId="77777777" w:rsidR="007B552D" w:rsidRPr="00DF135A" w:rsidRDefault="007B552D" w:rsidP="007B552D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05026A3E" w14:textId="50335FDB" w:rsidR="007B552D" w:rsidRPr="00DF135A" w:rsidRDefault="004E7E28" w:rsidP="007B552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Usavršavanje voditelja računovodstva- izmjene poreznih propisa, izmjene računskog plana i ostalo</w:t>
      </w:r>
    </w:p>
    <w:p w14:paraId="48B28C5D" w14:textId="77777777" w:rsidR="007B552D" w:rsidRPr="00DF135A" w:rsidRDefault="007B552D" w:rsidP="007B552D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04BF9C56" w14:textId="24458448" w:rsidR="007B552D" w:rsidRDefault="007B552D" w:rsidP="007B552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 xml:space="preserve">Financira 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se rad </w:t>
      </w:r>
      <w:r w:rsidR="004E7E28">
        <w:rPr>
          <w:rFonts w:asciiTheme="minorHAnsi" w:hAnsiTheme="minorHAnsi" w:cstheme="minorHAnsi"/>
          <w:bCs/>
          <w:sz w:val="20"/>
          <w:szCs w:val="20"/>
          <w:lang w:val="pl-PL"/>
        </w:rPr>
        <w:t>voditelja računovodstva- rad u skladu sa Zakonima i pravilnicima iz djelokruga računovodstva i financija</w:t>
      </w:r>
    </w:p>
    <w:p w14:paraId="695D9E59" w14:textId="1BE94C76" w:rsidR="007B552D" w:rsidRDefault="007B552D" w:rsidP="005C1A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6026FEA4" w14:textId="77777777" w:rsidR="007B552D" w:rsidRDefault="007B552D" w:rsidP="005C1A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6035E88A" w14:textId="77777777" w:rsidR="00845F94" w:rsidRPr="00DF135A" w:rsidRDefault="00845F94" w:rsidP="00845F94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Tekući projekt T 100041 E-tehničar</w:t>
      </w:r>
    </w:p>
    <w:p w14:paraId="0F26EC99" w14:textId="77777777" w:rsidR="00845F94" w:rsidRPr="00DF135A" w:rsidRDefault="00845F94" w:rsidP="00845F9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sredstava Zagrebačke županije </w:t>
      </w:r>
    </w:p>
    <w:p w14:paraId="634F63B9" w14:textId="77777777" w:rsidR="00845F94" w:rsidRPr="00DF135A" w:rsidRDefault="00845F94" w:rsidP="00845F9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Iz sredstava je planirano podmirenje  naknada za izvršene računalne usluge na održavanju  računalnog sustava (Carnet mreža)</w:t>
      </w:r>
    </w:p>
    <w:p w14:paraId="77B1AE9C" w14:textId="1933568B" w:rsidR="00845F94" w:rsidRDefault="00455319" w:rsidP="00845F9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 xml:space="preserve">Sredstva </w:t>
      </w:r>
      <w:r w:rsidR="007B552D">
        <w:rPr>
          <w:rFonts w:asciiTheme="minorHAnsi" w:hAnsiTheme="minorHAnsi" w:cstheme="minorHAnsi"/>
          <w:bCs/>
          <w:sz w:val="20"/>
          <w:szCs w:val="20"/>
          <w:lang w:val="pl-PL"/>
        </w:rPr>
        <w:t>su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realizirana do </w:t>
      </w:r>
      <w:r w:rsidR="007B552D">
        <w:rPr>
          <w:rFonts w:asciiTheme="minorHAnsi" w:hAnsiTheme="minorHAnsi" w:cstheme="minorHAnsi"/>
          <w:bCs/>
          <w:sz w:val="20"/>
          <w:szCs w:val="20"/>
          <w:lang w:val="pl-PL"/>
        </w:rPr>
        <w:t>31.12.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2024.</w:t>
      </w:r>
    </w:p>
    <w:p w14:paraId="400B1BDF" w14:textId="77777777" w:rsidR="00455319" w:rsidRPr="00DF135A" w:rsidRDefault="00455319" w:rsidP="00845F9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768480EB" w14:textId="77777777" w:rsidR="00845F94" w:rsidRPr="00DF135A" w:rsidRDefault="00845F94" w:rsidP="00845F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5452A717" w14:textId="77777777" w:rsidR="00845F94" w:rsidRPr="00DF135A" w:rsidRDefault="00845F94" w:rsidP="00845F9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01E0F09B" w14:textId="77777777" w:rsidR="00845F94" w:rsidRPr="00DF135A" w:rsidRDefault="00845F94" w:rsidP="00845F9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Poboljšana kvaliteta izvođenja nastave</w:t>
      </w:r>
    </w:p>
    <w:p w14:paraId="2D7B1638" w14:textId="77777777" w:rsidR="00845F94" w:rsidRPr="00DF135A" w:rsidRDefault="00845F94" w:rsidP="00845F9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661026C1" w14:textId="77777777" w:rsidR="00845F94" w:rsidRPr="00DF135A" w:rsidRDefault="00845F94" w:rsidP="00845F94">
      <w:pPr>
        <w:spacing w:line="240" w:lineRule="auto"/>
        <w:ind w:left="720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Redovno održavanje informatičke opreme i sutava omogućuje nesmetano odvijanje nastave.</w:t>
      </w:r>
    </w:p>
    <w:p w14:paraId="089F6F82" w14:textId="77777777" w:rsidR="009E2D5B" w:rsidRPr="00DF135A" w:rsidRDefault="009E2D5B" w:rsidP="005C1A2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049CCF52" w14:textId="545C7A8D" w:rsidR="00F50CA4" w:rsidRPr="00DF135A" w:rsidRDefault="00F50CA4" w:rsidP="00F50CA4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lastRenderedPageBreak/>
        <w:t>Tekući projekt T 1000</w:t>
      </w:r>
      <w:r w:rsidR="004E7E28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55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Prsten potpore </w:t>
      </w:r>
      <w:r w:rsidR="00845F94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VI</w:t>
      </w:r>
    </w:p>
    <w:p w14:paraId="0ECA1ED9" w14:textId="5EB7E6AC" w:rsidR="00F50CA4" w:rsidRPr="00DF135A" w:rsidRDefault="00F50CA4" w:rsidP="00F50C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sredstava Zagrebačke županije i nadležnog Ministarstva</w:t>
      </w:r>
    </w:p>
    <w:p w14:paraId="5C7B7E2B" w14:textId="7C87C208" w:rsidR="00F50CA4" w:rsidRPr="00DF135A" w:rsidRDefault="00F50CA4" w:rsidP="00F50C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Iz sredstava </w:t>
      </w:r>
      <w:r w:rsidR="0091405C">
        <w:rPr>
          <w:rFonts w:asciiTheme="minorHAnsi" w:hAnsiTheme="minorHAnsi" w:cstheme="minorHAnsi"/>
          <w:bCs/>
          <w:sz w:val="20"/>
          <w:szCs w:val="20"/>
          <w:lang w:val="pl-PL"/>
        </w:rPr>
        <w:t>se podmiruju  troškovi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bruto plaća, dnevnica i ostalih troškova</w:t>
      </w:r>
    </w:p>
    <w:p w14:paraId="288AB744" w14:textId="77777777" w:rsidR="00F50CA4" w:rsidRPr="00DF135A" w:rsidRDefault="00F50CA4" w:rsidP="00F50CA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4F1275E6" w14:textId="5DFF5C74" w:rsidR="00F50CA4" w:rsidRPr="00DF135A" w:rsidRDefault="00F50CA4" w:rsidP="00F50CA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1241C8BB" w14:textId="77777777" w:rsidR="00F50CA4" w:rsidRPr="00DF135A" w:rsidRDefault="00F50CA4" w:rsidP="00F50CA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00BE6F0D" w14:textId="64FB6498" w:rsidR="00F50CA4" w:rsidRPr="00DF135A" w:rsidRDefault="00F50CA4" w:rsidP="00F50CA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Sklopljeni ugovori za </w:t>
      </w:r>
      <w:r w:rsidR="00845F94">
        <w:rPr>
          <w:rFonts w:asciiTheme="minorHAnsi" w:hAnsiTheme="minorHAnsi" w:cstheme="minorHAnsi"/>
          <w:bCs/>
          <w:sz w:val="20"/>
          <w:szCs w:val="20"/>
          <w:lang w:val="pl-PL"/>
        </w:rPr>
        <w:t>osmero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pomoćnika, osigurana stručna osposobljavanja</w:t>
      </w:r>
    </w:p>
    <w:p w14:paraId="24B6F348" w14:textId="77777777" w:rsidR="00F50CA4" w:rsidRPr="00DF135A" w:rsidRDefault="00F50CA4" w:rsidP="00F50CA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199FD56B" w14:textId="5A533884" w:rsidR="00F50CA4" w:rsidRPr="00DF135A" w:rsidRDefault="00F50CA4" w:rsidP="00F50CA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U školskoj godini</w:t>
      </w:r>
      <w:r w:rsidR="00845F94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202</w:t>
      </w:r>
      <w:r w:rsidR="004E7E28">
        <w:rPr>
          <w:rFonts w:asciiTheme="minorHAnsi" w:hAnsiTheme="minorHAnsi" w:cstheme="minorHAnsi"/>
          <w:bCs/>
          <w:sz w:val="20"/>
          <w:szCs w:val="20"/>
          <w:lang w:val="pl-PL"/>
        </w:rPr>
        <w:t>4</w:t>
      </w:r>
      <w:r w:rsidR="00845F94">
        <w:rPr>
          <w:rFonts w:asciiTheme="minorHAnsi" w:hAnsiTheme="minorHAnsi" w:cstheme="minorHAnsi"/>
          <w:bCs/>
          <w:sz w:val="20"/>
          <w:szCs w:val="20"/>
          <w:lang w:val="pl-PL"/>
        </w:rPr>
        <w:t>/202</w:t>
      </w:r>
      <w:r w:rsidR="004E7E28">
        <w:rPr>
          <w:rFonts w:asciiTheme="minorHAnsi" w:hAnsiTheme="minorHAnsi" w:cstheme="minorHAnsi"/>
          <w:bCs/>
          <w:sz w:val="20"/>
          <w:szCs w:val="20"/>
          <w:lang w:val="pl-PL"/>
        </w:rPr>
        <w:t>5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zaposleno je </w:t>
      </w:r>
      <w:r w:rsidR="004E7E28">
        <w:rPr>
          <w:rFonts w:asciiTheme="minorHAnsi" w:hAnsiTheme="minorHAnsi" w:cstheme="minorHAnsi"/>
          <w:bCs/>
          <w:sz w:val="20"/>
          <w:szCs w:val="20"/>
          <w:lang w:val="pl-PL"/>
        </w:rPr>
        <w:t>šestero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pomoćnika u nastavi za </w:t>
      </w:r>
      <w:r w:rsidR="004E7E28">
        <w:rPr>
          <w:rFonts w:asciiTheme="minorHAnsi" w:hAnsiTheme="minorHAnsi" w:cstheme="minorHAnsi"/>
          <w:bCs/>
          <w:sz w:val="20"/>
          <w:szCs w:val="20"/>
          <w:lang w:val="pl-PL"/>
        </w:rPr>
        <w:t>šest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učenika.  Prisutvo pomoćnika omogućuje djeci normalno funkcioniranje i socijalizaciju, olakšava praćenje nastave i izvršavanje zadataka.</w:t>
      </w:r>
    </w:p>
    <w:p w14:paraId="4414240D" w14:textId="36F8250F" w:rsidR="004509EF" w:rsidRDefault="004509EF" w:rsidP="00011D38">
      <w:pPr>
        <w:spacing w:line="240" w:lineRule="auto"/>
        <w:ind w:firstLine="36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B778722" w14:textId="30DC520A" w:rsidR="004E7E28" w:rsidRPr="00DF135A" w:rsidRDefault="004E7E28" w:rsidP="004E7E28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Tekući projekt T 1000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58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Prsten potpore 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VII</w:t>
      </w:r>
    </w:p>
    <w:p w14:paraId="738809A0" w14:textId="77777777" w:rsidR="004E7E28" w:rsidRPr="00DF135A" w:rsidRDefault="004E7E28" w:rsidP="004E7E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sredstava Zagrebačke županije i nadležnog Ministarstva</w:t>
      </w:r>
    </w:p>
    <w:p w14:paraId="44E63D01" w14:textId="77777777" w:rsidR="004E7E28" w:rsidRPr="00DF135A" w:rsidRDefault="004E7E28" w:rsidP="004E7E2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Iz sredstava 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se podmiruju  troškovi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bruto plaća, dnevnica i ostalih troškova</w:t>
      </w:r>
    </w:p>
    <w:p w14:paraId="4FBF2F32" w14:textId="77777777" w:rsidR="004E7E28" w:rsidRPr="00DF135A" w:rsidRDefault="004E7E28" w:rsidP="004E7E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74827737" w14:textId="77777777" w:rsidR="004E7E28" w:rsidRPr="00DF135A" w:rsidRDefault="004E7E28" w:rsidP="004E7E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4C2461F4" w14:textId="77777777" w:rsidR="004E7E28" w:rsidRPr="00DF135A" w:rsidRDefault="004E7E28" w:rsidP="004E7E28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2ACEB9EA" w14:textId="77777777" w:rsidR="004E7E28" w:rsidRPr="00DF135A" w:rsidRDefault="004E7E28" w:rsidP="004E7E28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Sklopljeni ugovori za 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osmero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pomoćnika, osigurana stručna osposobljavanja</w:t>
      </w:r>
    </w:p>
    <w:p w14:paraId="57BF0B8A" w14:textId="77777777" w:rsidR="004E7E28" w:rsidRPr="00DF135A" w:rsidRDefault="004E7E28" w:rsidP="004E7E28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572A9C8D" w14:textId="77777777" w:rsidR="004E7E28" w:rsidRPr="00DF135A" w:rsidRDefault="004E7E28" w:rsidP="004E7E28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U školskoj godini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2024/2025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zaposleno je 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šestero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pomoćnika u nastavi za 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šest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učenika.  Prisutvo pomoćnika omogućuje djeci normalno funkcioniranje i socijalizaciju, olakšava praćenje nastave i izvršavanje zadataka.</w:t>
      </w:r>
    </w:p>
    <w:p w14:paraId="68B272E9" w14:textId="77777777" w:rsidR="004E7E28" w:rsidRDefault="004E7E28" w:rsidP="00011D38">
      <w:pPr>
        <w:spacing w:line="240" w:lineRule="auto"/>
        <w:ind w:firstLine="36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1EB4694" w14:textId="22F101AB" w:rsidR="00B44F06" w:rsidRPr="00DF135A" w:rsidRDefault="00B44F06" w:rsidP="00B44F06">
      <w:pPr>
        <w:spacing w:after="0" w:line="240" w:lineRule="auto"/>
        <w:ind w:firstLine="360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3.</w:t>
      </w:r>
      <w:r>
        <w:rPr>
          <w:rFonts w:asciiTheme="minorHAnsi" w:eastAsia="Calibri" w:hAnsiTheme="minorHAnsi" w:cstheme="minorHAnsi"/>
          <w:b/>
          <w:i/>
          <w:sz w:val="20"/>
          <w:szCs w:val="20"/>
        </w:rPr>
        <w:t>2</w:t>
      </w: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. Program 100</w:t>
      </w:r>
      <w:r>
        <w:rPr>
          <w:rFonts w:asciiTheme="minorHAnsi" w:eastAsia="Calibri" w:hAnsiTheme="minorHAnsi" w:cstheme="minorHAnsi"/>
          <w:b/>
          <w:i/>
          <w:sz w:val="20"/>
          <w:szCs w:val="20"/>
        </w:rPr>
        <w:t>2</w:t>
      </w: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b/>
          <w:i/>
          <w:sz w:val="20"/>
          <w:szCs w:val="20"/>
        </w:rPr>
        <w:t>Kapitalno ulaganje</w:t>
      </w:r>
    </w:p>
    <w:p w14:paraId="67D5ED50" w14:textId="52EB23D4" w:rsidR="00B44F06" w:rsidRDefault="00B44F06" w:rsidP="00011D38">
      <w:pPr>
        <w:spacing w:line="240" w:lineRule="auto"/>
        <w:ind w:firstLine="360"/>
        <w:rPr>
          <w:rFonts w:asciiTheme="minorHAnsi" w:eastAsia="Calibr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Aktivnost se financira  iz sredstava Zagrebačke županije</w:t>
      </w:r>
    </w:p>
    <w:p w14:paraId="70D2F406" w14:textId="54DF233C" w:rsidR="00B44F06" w:rsidRPr="00DF135A" w:rsidRDefault="00B44F06" w:rsidP="00B44F06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Tekući projekt T 1000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01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Oprema škola</w:t>
      </w:r>
    </w:p>
    <w:p w14:paraId="5BCA491C" w14:textId="4FCDEFD4" w:rsidR="00B44F06" w:rsidRDefault="00B44F06" w:rsidP="00B44F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Iz sredstava 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su podmireni troškovi nabavke opreme za izvođenje nastave koja je stradala u nevremenu 2023.godine</w:t>
      </w:r>
    </w:p>
    <w:p w14:paraId="5BD56E32" w14:textId="77777777" w:rsidR="00B44F06" w:rsidRPr="00DF135A" w:rsidRDefault="00B44F06" w:rsidP="00B44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25F15F3D" w14:textId="77777777" w:rsidR="00B44F06" w:rsidRPr="00DF135A" w:rsidRDefault="00B44F06" w:rsidP="00B44F06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37DF704A" w14:textId="0A8A9950" w:rsidR="00B44F06" w:rsidRPr="00DF135A" w:rsidRDefault="004E7E28" w:rsidP="00B44F06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Osigurani uvjeti za redovno odvijanje nastae</w:t>
      </w:r>
      <w:r w:rsidR="00B44F06">
        <w:rPr>
          <w:rFonts w:asciiTheme="minorHAnsi" w:hAnsiTheme="minorHAnsi" w:cstheme="minorHAnsi"/>
          <w:bCs/>
          <w:sz w:val="20"/>
          <w:szCs w:val="20"/>
          <w:lang w:val="pl-PL"/>
        </w:rPr>
        <w:t>a za šk.godinu 2024/2025</w:t>
      </w:r>
    </w:p>
    <w:p w14:paraId="11E3AB84" w14:textId="77777777" w:rsidR="00B44F06" w:rsidRPr="00DF135A" w:rsidRDefault="00B44F06" w:rsidP="00B44F06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66379841" w14:textId="10766BE6" w:rsidR="00B44F06" w:rsidRPr="00DF135A" w:rsidRDefault="00B44F06" w:rsidP="00B44F06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1E869F7B" w14:textId="42522D61" w:rsidR="00B44F06" w:rsidRPr="00DF135A" w:rsidRDefault="00B44F06" w:rsidP="00B44F06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Tekući projekt T 1000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02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Dodatna ulaganja</w:t>
      </w:r>
    </w:p>
    <w:p w14:paraId="2DA0E576" w14:textId="2BE66CBA" w:rsidR="00B44F06" w:rsidRDefault="00B44F06" w:rsidP="00B44F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Iz sredstava </w:t>
      </w:r>
      <w:r w:rsidR="004E7E28">
        <w:rPr>
          <w:rFonts w:asciiTheme="minorHAnsi" w:hAnsiTheme="minorHAnsi" w:cstheme="minorHAnsi"/>
          <w:bCs/>
          <w:sz w:val="20"/>
          <w:szCs w:val="20"/>
          <w:lang w:val="pl-PL"/>
        </w:rPr>
        <w:t>je podmireni su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troškov</w:t>
      </w:r>
      <w:r w:rsidR="004E7E28">
        <w:rPr>
          <w:rFonts w:asciiTheme="minorHAnsi" w:hAnsiTheme="minorHAnsi" w:cstheme="minorHAnsi"/>
          <w:bCs/>
          <w:sz w:val="20"/>
          <w:szCs w:val="20"/>
          <w:lang w:val="pl-PL"/>
        </w:rPr>
        <w:t>i ulaganja na školskoj zgradi uzrokovani nevremenom iz 2023. godine</w:t>
      </w:r>
    </w:p>
    <w:p w14:paraId="108FA70D" w14:textId="77777777" w:rsidR="00B44F06" w:rsidRPr="00DF135A" w:rsidRDefault="00B44F06" w:rsidP="00B44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720866A0" w14:textId="77777777" w:rsidR="00B44F06" w:rsidRPr="00DF135A" w:rsidRDefault="00B44F06" w:rsidP="00B44F06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4755FE36" w14:textId="3D127D1B" w:rsidR="00B44F06" w:rsidRPr="00DF135A" w:rsidRDefault="004E7E28" w:rsidP="00B44F06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 xml:space="preserve">Osigurani uvjeti </w:t>
      </w:r>
      <w:r w:rsidR="00B44F06">
        <w:rPr>
          <w:rFonts w:asciiTheme="minorHAnsi" w:hAnsiTheme="minorHAnsi" w:cstheme="minorHAnsi"/>
          <w:bCs/>
          <w:sz w:val="20"/>
          <w:szCs w:val="20"/>
          <w:lang w:val="pl-PL"/>
        </w:rPr>
        <w:t>za redovno odvijanje nastava za šk.godinu 2024/2025</w:t>
      </w:r>
    </w:p>
    <w:p w14:paraId="490641A5" w14:textId="77777777" w:rsidR="00B44F06" w:rsidRPr="00DF135A" w:rsidRDefault="00B44F06" w:rsidP="00B44F06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73AB50CE" w14:textId="4F35B5BD" w:rsidR="00B44F06" w:rsidRDefault="00B44F06" w:rsidP="00011D38">
      <w:pPr>
        <w:spacing w:line="240" w:lineRule="auto"/>
        <w:ind w:firstLine="36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F6796C5" w14:textId="3995326E" w:rsidR="00B44F06" w:rsidRPr="00DF135A" w:rsidRDefault="00B44F06" w:rsidP="00B44F06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Tekući projekt T 1000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16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Knjige za školsku knjižnicu</w:t>
      </w:r>
    </w:p>
    <w:p w14:paraId="140FC92E" w14:textId="7A1BC31D" w:rsidR="00B44F06" w:rsidRDefault="00B44F06" w:rsidP="00B44F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Iz sredstava 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su nabavljene knjige za oaveznu lektiru.</w:t>
      </w:r>
    </w:p>
    <w:p w14:paraId="3CA5935F" w14:textId="77777777" w:rsidR="00B44F06" w:rsidRPr="00DF135A" w:rsidRDefault="00B44F06" w:rsidP="00B44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37137D0D" w14:textId="77777777" w:rsidR="00B44F06" w:rsidRPr="00DF135A" w:rsidRDefault="00B44F06" w:rsidP="00B44F06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01B137E3" w14:textId="1739FC33" w:rsidR="00B44F06" w:rsidRPr="00DF135A" w:rsidRDefault="00B44F06" w:rsidP="00B44F06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Nabaka knjiga za školsku knjižnicu</w:t>
      </w:r>
    </w:p>
    <w:p w14:paraId="06B9C2FB" w14:textId="5078735C" w:rsidR="00B44F06" w:rsidRDefault="00B44F06" w:rsidP="00B44F06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37EE641E" w14:textId="4D5F00EB" w:rsidR="00B44F06" w:rsidRPr="00DF135A" w:rsidRDefault="00B44F06" w:rsidP="00B44F06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Dodatan izbor knjiga za učenike</w:t>
      </w:r>
    </w:p>
    <w:p w14:paraId="5A8A0639" w14:textId="77777777" w:rsidR="00B44F06" w:rsidRPr="00DF135A" w:rsidRDefault="00B44F06" w:rsidP="00011D38">
      <w:pPr>
        <w:spacing w:line="240" w:lineRule="auto"/>
        <w:ind w:firstLine="36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0D931E2" w14:textId="3510FDA3" w:rsidR="00177EE5" w:rsidRPr="00DF135A" w:rsidRDefault="00C21ED5" w:rsidP="00177EE5">
      <w:pPr>
        <w:spacing w:after="0" w:line="240" w:lineRule="auto"/>
        <w:ind w:firstLine="360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3</w:t>
      </w:r>
      <w:r w:rsidR="00177EE5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.</w:t>
      </w: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4</w:t>
      </w:r>
      <w:r w:rsidR="00177EE5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. Program 1003 Tekuće i investicijsko održavanje u školstvu</w:t>
      </w:r>
    </w:p>
    <w:p w14:paraId="675B8FA7" w14:textId="77777777" w:rsidR="00177EE5" w:rsidRPr="00DF135A" w:rsidRDefault="00177EE5" w:rsidP="00177EE5">
      <w:pPr>
        <w:spacing w:after="0" w:line="240" w:lineRule="auto"/>
        <w:ind w:firstLine="360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       – materijalni i financijski rashodi</w:t>
      </w:r>
    </w:p>
    <w:p w14:paraId="3EA2F0BB" w14:textId="77777777" w:rsidR="00177EE5" w:rsidRPr="00DF135A" w:rsidRDefault="00177EE5" w:rsidP="00177EE5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</w:t>
      </w:r>
    </w:p>
    <w:p w14:paraId="1116E94E" w14:textId="77777777" w:rsidR="00177EE5" w:rsidRPr="00DF135A" w:rsidRDefault="00177EE5" w:rsidP="00177E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Aktivnost se financira iz općih prihoda i primitaka</w:t>
      </w:r>
    </w:p>
    <w:p w14:paraId="37011C38" w14:textId="77777777" w:rsidR="00177EE5" w:rsidRPr="00DF135A" w:rsidRDefault="00177EE5" w:rsidP="00177E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40A463BD" w14:textId="6F1F2385" w:rsidR="00177EE5" w:rsidRPr="00DF135A" w:rsidRDefault="00177EE5" w:rsidP="00177E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Iz sredstava </w:t>
      </w:r>
      <w:r w:rsidR="00A626D7">
        <w:rPr>
          <w:rFonts w:asciiTheme="minorHAnsi" w:hAnsiTheme="minorHAnsi" w:cstheme="minorHAnsi"/>
          <w:bCs/>
          <w:sz w:val="20"/>
          <w:szCs w:val="20"/>
          <w:lang w:val="pl-PL"/>
        </w:rPr>
        <w:t>je izvršena sanacija i potrebni radovi nakon nevremena 2023.godine</w:t>
      </w:r>
    </w:p>
    <w:p w14:paraId="7D9329DD" w14:textId="77777777" w:rsidR="00177EE5" w:rsidRPr="00DF135A" w:rsidRDefault="00177EE5" w:rsidP="00177E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11BA0C2F" w14:textId="77777777" w:rsidR="00177EE5" w:rsidRPr="00DF135A" w:rsidRDefault="00177EE5" w:rsidP="00177E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29721528" w14:textId="77777777" w:rsidR="00177EE5" w:rsidRPr="00DF135A" w:rsidRDefault="00177EE5" w:rsidP="00177EE5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18A26E35" w14:textId="48BFE4C7" w:rsidR="00177EE5" w:rsidRPr="00DF135A" w:rsidRDefault="00A626D7" w:rsidP="00177EE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Priprema uvjeta za redovno odvijanje nastave u šk.godini 2024/2024</w:t>
      </w:r>
    </w:p>
    <w:p w14:paraId="2A6AB674" w14:textId="77777777" w:rsidR="00177EE5" w:rsidRPr="00DF135A" w:rsidRDefault="00177EE5" w:rsidP="00177EE5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5AE659C1" w14:textId="31FAD21D" w:rsidR="00177EE5" w:rsidRPr="00DF135A" w:rsidRDefault="00177EE5" w:rsidP="00177EE5">
      <w:pPr>
        <w:spacing w:line="240" w:lineRule="auto"/>
        <w:ind w:firstLine="70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Sigurnost učenika i osoblja</w:t>
      </w:r>
    </w:p>
    <w:p w14:paraId="1874A8E8" w14:textId="2D7A3EE2" w:rsidR="00A309C7" w:rsidRPr="00DF135A" w:rsidRDefault="00A309C7" w:rsidP="00A309C7">
      <w:pPr>
        <w:spacing w:line="240" w:lineRule="auto"/>
        <w:ind w:left="720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4E808407" w14:textId="13919D31" w:rsidR="00A309C7" w:rsidRPr="00DF135A" w:rsidRDefault="00A23897" w:rsidP="00A309C7">
      <w:pPr>
        <w:spacing w:after="0" w:line="240" w:lineRule="auto"/>
        <w:ind w:firstLine="360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3</w:t>
      </w:r>
      <w:r w:rsidR="00A309C7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.</w:t>
      </w: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5</w:t>
      </w:r>
      <w:r w:rsidR="00A309C7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. Program 1001 </w:t>
      </w:r>
      <w:r w:rsidR="00355766"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>program škole izvan županijskog proračuna</w:t>
      </w:r>
    </w:p>
    <w:p w14:paraId="3355DFC7" w14:textId="77777777" w:rsidR="00A309C7" w:rsidRPr="00DF135A" w:rsidRDefault="00A309C7" w:rsidP="00764A6B">
      <w:pPr>
        <w:spacing w:after="0" w:line="240" w:lineRule="auto"/>
        <w:ind w:firstLine="3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       </w:t>
      </w: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</w:t>
      </w:r>
    </w:p>
    <w:p w14:paraId="0076A9F7" w14:textId="77777777" w:rsidR="00A309C7" w:rsidRPr="00DF135A" w:rsidRDefault="00355766" w:rsidP="00A309C7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Aktivnost</w:t>
      </w:r>
      <w:r w:rsidR="00A309C7"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A</w:t>
      </w:r>
      <w:r w:rsidR="00A309C7"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10000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1</w:t>
      </w:r>
      <w:r w:rsidR="00A309C7"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Rashodi poslovanja</w:t>
      </w:r>
    </w:p>
    <w:p w14:paraId="636325F2" w14:textId="77777777" w:rsidR="00A309C7" w:rsidRPr="00DF135A" w:rsidRDefault="00A309C7" w:rsidP="00A309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</w:t>
      </w:r>
      <w:r w:rsidR="0017421C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vlastitih prihoda (viška prihoda poslovanja), iz sredstava za posebne namjene, pomoći (grada Ivanić-Grad,  MZO i agencije)</w:t>
      </w:r>
      <w:r w:rsidR="008735BF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 donacija.</w:t>
      </w:r>
    </w:p>
    <w:p w14:paraId="6DB39E1D" w14:textId="77777777" w:rsidR="00A309C7" w:rsidRPr="00DF135A" w:rsidRDefault="00A309C7" w:rsidP="00A309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Iz sredstava je planirano podmirenje  troškova</w:t>
      </w:r>
      <w:r w:rsidR="0017421C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službenih putovanja,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stručnog usavršavanja, uredskog i ostalog materijala</w:t>
      </w:r>
      <w:r w:rsidR="0017421C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, usluga investicijskog održavanja, prijevoza, licenci, premija osiguranja, reprezentacije</w:t>
      </w:r>
      <w:r w:rsidR="00A158B1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, opreme</w:t>
      </w:r>
      <w:r w:rsidR="0017421C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 ostalih rashoda.</w:t>
      </w:r>
    </w:p>
    <w:p w14:paraId="1EC5A4BD" w14:textId="77777777" w:rsidR="00406F14" w:rsidRPr="00DF135A" w:rsidRDefault="00406F14" w:rsidP="00A309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Iz sredstava grada financirana se škola plivanja, izvannastavne i izvanškolske aktivnosti, sp</w:t>
      </w:r>
      <w:r w:rsidR="0079554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ortska oprema, lektira i drzgi obrazovni materijali.</w:t>
      </w:r>
    </w:p>
    <w:p w14:paraId="1F4DB736" w14:textId="77777777" w:rsidR="00A309C7" w:rsidRPr="00DF135A" w:rsidRDefault="00A309C7" w:rsidP="00A309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037A5036" w14:textId="77777777" w:rsidR="00A309C7" w:rsidRPr="00DF135A" w:rsidRDefault="00A309C7" w:rsidP="00A309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0663E6EF" w14:textId="77777777" w:rsidR="00A309C7" w:rsidRPr="00DF135A" w:rsidRDefault="00A309C7" w:rsidP="00A309C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419F24F5" w14:textId="77777777" w:rsidR="00A309C7" w:rsidRPr="00DF135A" w:rsidRDefault="00D24F12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Ku</w:t>
      </w:r>
      <w:r w:rsidR="00406F14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ljena je dodatna oprema i materijali potrebni za redovno odvijanje nastave, organizirani su izleti, učenici su osigurani</w:t>
      </w:r>
      <w:r w:rsidR="00A309C7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obrazovanje</w:t>
      </w:r>
    </w:p>
    <w:p w14:paraId="1159A572" w14:textId="77777777" w:rsidR="00A309C7" w:rsidRPr="00DF135A" w:rsidRDefault="00A309C7" w:rsidP="00A309C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372CC31B" w14:textId="77777777" w:rsidR="00A309C7" w:rsidRPr="00DF135A" w:rsidRDefault="00D24F12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Osigurana sredstva za podmirenje ostalih troškova poslovanja-podizanje kvalitete učeničkog standard</w:t>
      </w:r>
      <w:r w:rsidR="00A158B1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a, poboljšanje kvalitete prehrane u školskoj kuhinji i ulaganje u opremu za održavanje higijene i čistoće školskih prostorija.</w:t>
      </w:r>
    </w:p>
    <w:p w14:paraId="4B45C198" w14:textId="77777777" w:rsidR="00406F14" w:rsidRPr="00DF135A" w:rsidRDefault="00406F14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4E20B571" w14:textId="77777777" w:rsidR="00406F14" w:rsidRPr="00DF135A" w:rsidRDefault="00406F14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57DD85FE" w14:textId="77777777" w:rsidR="00A158B1" w:rsidRPr="00DF135A" w:rsidRDefault="00A158B1" w:rsidP="00A158B1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Aktivnost A 100002 Administrativno, tehničko i stručno osoblje</w:t>
      </w:r>
    </w:p>
    <w:p w14:paraId="686A4839" w14:textId="5A3B53AB" w:rsidR="00A158B1" w:rsidRPr="00DF135A" w:rsidRDefault="00A158B1" w:rsidP="00A158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sredstava </w:t>
      </w:r>
      <w:r w:rsidR="00DE1B13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Mini</w:t>
      </w:r>
      <w:r w:rsidR="004E7E28">
        <w:rPr>
          <w:rFonts w:asciiTheme="minorHAnsi" w:hAnsiTheme="minorHAnsi" w:cstheme="minorHAnsi"/>
          <w:bCs/>
          <w:sz w:val="20"/>
          <w:szCs w:val="20"/>
          <w:lang w:val="pl-PL"/>
        </w:rPr>
        <w:t>starstva znanosti i obrazovanja i pomoći Grada Ivanić-Grada (sredstva za plaće zaposlenih u produženom boravku)</w:t>
      </w:r>
    </w:p>
    <w:p w14:paraId="4CA6C282" w14:textId="0AAFCFAB" w:rsidR="00A158B1" w:rsidRPr="00DF135A" w:rsidRDefault="007019BC" w:rsidP="007019B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Ostali troškovi za zaposlene: jubilarne nagrade pomoći, dar djeci planirani su na osnovi trenutnog stanja. Statistički, svake godine imamo i izdatke za </w:t>
      </w:r>
      <w:r w:rsidR="004E7E28">
        <w:rPr>
          <w:rFonts w:asciiTheme="minorHAnsi" w:hAnsiTheme="minorHAnsi" w:cstheme="minorHAnsi"/>
          <w:bCs/>
          <w:sz w:val="20"/>
          <w:szCs w:val="20"/>
          <w:lang w:val="pl-PL"/>
        </w:rPr>
        <w:t>jednu pomoć za bolovanja duže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od 3 mjeseca u godini . Također, trošak za isplatu  jubilarnih nagrada ovisi o broju zaposlenih koji navrše broj godina rada potrebnih za ugovorenu isplatu.</w:t>
      </w:r>
    </w:p>
    <w:p w14:paraId="3480DEA7" w14:textId="77777777" w:rsidR="007019BC" w:rsidRPr="00DF135A" w:rsidRDefault="007019BC" w:rsidP="007019B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4EEA75F2" w14:textId="77777777" w:rsidR="00A158B1" w:rsidRPr="00DF135A" w:rsidRDefault="00A158B1" w:rsidP="00A158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13BBB77C" w14:textId="77777777" w:rsidR="00A158B1" w:rsidRPr="00DF135A" w:rsidRDefault="00A158B1" w:rsidP="00A158B1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237AB91C" w14:textId="76C22DE0" w:rsidR="00B53883" w:rsidRPr="00DF135A" w:rsidRDefault="00B53883" w:rsidP="00B53883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Zaposleno je, prosječno, 5</w:t>
      </w:r>
      <w:r w:rsidR="00B35AF0">
        <w:rPr>
          <w:rFonts w:asciiTheme="minorHAnsi" w:hAnsiTheme="minorHAnsi" w:cstheme="minorHAnsi"/>
          <w:bCs/>
          <w:sz w:val="20"/>
          <w:szCs w:val="20"/>
          <w:lang w:val="pl-PL"/>
        </w:rPr>
        <w:t>6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djelatnika čiji se troškovi financiraju iz ove aktivnosti. </w:t>
      </w:r>
    </w:p>
    <w:p w14:paraId="361C2F54" w14:textId="77777777" w:rsidR="00A158B1" w:rsidRPr="00DF135A" w:rsidRDefault="00A158B1" w:rsidP="00B53883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72508048" w14:textId="77777777" w:rsidR="00A158B1" w:rsidRPr="00DF135A" w:rsidRDefault="00A158B1" w:rsidP="00A158B1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Osigurana sredstva za podmirenje </w:t>
      </w:r>
      <w:r w:rsidR="00B53883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plaća i ostalih troškova zaposlenih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</w:p>
    <w:p w14:paraId="15563109" w14:textId="77777777" w:rsidR="00A158B1" w:rsidRPr="00DF135A" w:rsidRDefault="00A158B1" w:rsidP="00A309C7">
      <w:pPr>
        <w:spacing w:line="240" w:lineRule="auto"/>
        <w:ind w:left="7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6A3E8E2" w14:textId="77777777" w:rsidR="00406F14" w:rsidRPr="00DF135A" w:rsidRDefault="00406F14" w:rsidP="00406F14">
      <w:pPr>
        <w:spacing w:line="240" w:lineRule="auto"/>
        <w:ind w:left="7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929EBEE" w14:textId="77777777" w:rsidR="00406F14" w:rsidRPr="00DF135A" w:rsidRDefault="00406F14" w:rsidP="00406F14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Tekući projekt T100003 Školska kuhinja</w:t>
      </w:r>
    </w:p>
    <w:p w14:paraId="584D14C0" w14:textId="1FBD030D" w:rsidR="00406F14" w:rsidRPr="00DF135A" w:rsidRDefault="00406F14" w:rsidP="00406F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</w:t>
      </w:r>
      <w:r w:rsidR="00C52034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sredstava pomoći nadležnog ministarstva</w:t>
      </w:r>
      <w:r w:rsidR="00B35AF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te prihoda za posebne namjene ( prehrana u produženom boravku)</w:t>
      </w:r>
    </w:p>
    <w:p w14:paraId="2021FD5E" w14:textId="4B459255" w:rsidR="00406F14" w:rsidRPr="00DF135A" w:rsidRDefault="00406F14" w:rsidP="00406F1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U školskoj kuhinji hrani se 4</w:t>
      </w:r>
      <w:r w:rsidR="00001830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4</w:t>
      </w:r>
      <w:r w:rsidR="00B35AF0">
        <w:rPr>
          <w:rFonts w:asciiTheme="minorHAnsi" w:hAnsiTheme="minorHAnsi" w:cstheme="minorHAnsi"/>
          <w:bCs/>
          <w:sz w:val="20"/>
          <w:szCs w:val="20"/>
          <w:lang w:val="pl-PL"/>
        </w:rPr>
        <w:t>0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="00B35AF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+ 60 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učenika</w:t>
      </w:r>
      <w:r w:rsidR="00001830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.</w:t>
      </w:r>
    </w:p>
    <w:p w14:paraId="5301BD0A" w14:textId="399BB82A" w:rsidR="00406F14" w:rsidRDefault="00001830" w:rsidP="00406F1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Ministarstvo financira</w:t>
      </w:r>
      <w:r w:rsidR="00406F14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troškove školske kuhinje za 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sve učenike</w:t>
      </w:r>
      <w:r w:rsidR="00B35AF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u sklopu redovne nastave</w:t>
      </w:r>
      <w:r w:rsidR="00406F14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.</w:t>
      </w:r>
      <w:r w:rsidR="0079554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Financiranje u potpunosti pokriva troškove namirnica te osigurava pripremu zdravih, kvalitetnih obroka.</w:t>
      </w:r>
    </w:p>
    <w:p w14:paraId="25F4ECB1" w14:textId="02E6C3DC" w:rsidR="00B35AF0" w:rsidRPr="00DF135A" w:rsidRDefault="00B35AF0" w:rsidP="00406F1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Trošak prehrane (dva dodatna obroka dnevno) u produženom boravku financira se iz prihoda za posebne namjene (roditelji)</w:t>
      </w:r>
    </w:p>
    <w:p w14:paraId="04BE03D3" w14:textId="77777777" w:rsidR="00406F14" w:rsidRPr="00DF135A" w:rsidRDefault="00406F14" w:rsidP="00406F1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08A56B4E" w14:textId="77777777" w:rsidR="00406F14" w:rsidRPr="00DF135A" w:rsidRDefault="00406F14" w:rsidP="00406F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4D1244E9" w14:textId="77777777" w:rsidR="00406F14" w:rsidRPr="00DF135A" w:rsidRDefault="00406F14" w:rsidP="00406F1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50EA739D" w14:textId="2C702AE9" w:rsidR="00406F14" w:rsidRPr="00DF135A" w:rsidRDefault="0079554D" w:rsidP="00406F1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lastRenderedPageBreak/>
        <w:t>Prehrana 4</w:t>
      </w:r>
      <w:r w:rsidR="00001830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4</w:t>
      </w:r>
      <w:r w:rsidR="00B35AF0">
        <w:rPr>
          <w:rFonts w:asciiTheme="minorHAnsi" w:hAnsiTheme="minorHAnsi" w:cstheme="minorHAnsi"/>
          <w:bCs/>
          <w:sz w:val="20"/>
          <w:szCs w:val="20"/>
          <w:lang w:val="pl-PL"/>
        </w:rPr>
        <w:t>0</w:t>
      </w:r>
      <w:r w:rsidR="00001830"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="00B35AF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+ 60 </w:t>
      </w:r>
      <w:r w:rsidR="00001830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učenika</w:t>
      </w:r>
    </w:p>
    <w:p w14:paraId="4D622720" w14:textId="77777777" w:rsidR="00406F14" w:rsidRPr="00DF135A" w:rsidRDefault="00406F14" w:rsidP="00406F1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4983CF57" w14:textId="77777777" w:rsidR="00406F14" w:rsidRPr="00DF135A" w:rsidRDefault="00406F14" w:rsidP="00406F1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Osigurana sredstva za </w:t>
      </w:r>
      <w:r w:rsidR="0079554D"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prehranu i održavanje školske kuhinje</w:t>
      </w:r>
    </w:p>
    <w:p w14:paraId="60B618D7" w14:textId="06C304F5" w:rsidR="00406F14" w:rsidRDefault="00406F14" w:rsidP="00A309C7">
      <w:pPr>
        <w:spacing w:line="240" w:lineRule="auto"/>
        <w:ind w:left="7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4AF0D4D" w14:textId="5B4C2D08" w:rsidR="005D40AB" w:rsidRPr="00DF135A" w:rsidRDefault="005D40AB" w:rsidP="005D40AB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Tekući projekt T1000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20</w:t>
      </w:r>
      <w:r w:rsidRPr="00DF135A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Nabava udžbenika za učenike</w:t>
      </w:r>
    </w:p>
    <w:p w14:paraId="7A9E2919" w14:textId="77777777" w:rsidR="005D40AB" w:rsidRPr="00DF135A" w:rsidRDefault="005D40AB" w:rsidP="005D40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Aktivnost se financira  iz sredstava pomoći nadležnog ministarstva</w:t>
      </w:r>
    </w:p>
    <w:p w14:paraId="209B941A" w14:textId="3D84C8CE" w:rsidR="005D40AB" w:rsidRPr="00DF135A" w:rsidRDefault="005D40AB" w:rsidP="005D40A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Realizacija s odnosi na nabvaku udženika učenika koji su u školu došli tijekom školske godine</w:t>
      </w:r>
    </w:p>
    <w:p w14:paraId="4C62F6AD" w14:textId="77777777" w:rsidR="005D40AB" w:rsidRPr="00DF135A" w:rsidRDefault="005D40AB" w:rsidP="005D40A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0B9E371F" w14:textId="77777777" w:rsidR="005D40AB" w:rsidRPr="00DF135A" w:rsidRDefault="005D40AB" w:rsidP="005D40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>Pokazatelji uspješnosti:</w:t>
      </w:r>
    </w:p>
    <w:p w14:paraId="4FB565CB" w14:textId="77777777" w:rsidR="005D40AB" w:rsidRPr="00DF135A" w:rsidRDefault="005D40AB" w:rsidP="005D40A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učinka: </w:t>
      </w:r>
    </w:p>
    <w:p w14:paraId="7D0F0C29" w14:textId="0FF01204" w:rsidR="005D40AB" w:rsidRPr="00DF135A" w:rsidRDefault="005D40AB" w:rsidP="005D40A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Udžbenici za učenike su osigurani</w:t>
      </w:r>
    </w:p>
    <w:p w14:paraId="455284EB" w14:textId="77777777" w:rsidR="005D40AB" w:rsidRPr="00DF135A" w:rsidRDefault="005D40AB" w:rsidP="005D40A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DF135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Pokazatelji rezultata: </w:t>
      </w:r>
    </w:p>
    <w:p w14:paraId="09C20750" w14:textId="5A666EFC" w:rsidR="005D40AB" w:rsidRPr="00DF135A" w:rsidRDefault="005D40AB" w:rsidP="005D40A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Redovno odvijanje nastave i upotreba udžebnika osigurano je za sve učenike</w:t>
      </w:r>
    </w:p>
    <w:p w14:paraId="02A1D2B8" w14:textId="77777777" w:rsidR="005D40AB" w:rsidRPr="00DF135A" w:rsidRDefault="005D40AB" w:rsidP="00A309C7">
      <w:pPr>
        <w:spacing w:line="240" w:lineRule="auto"/>
        <w:ind w:left="7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FA92485" w14:textId="1A71EA86" w:rsidR="007078B9" w:rsidRPr="00DF135A" w:rsidRDefault="007078B9" w:rsidP="00E42D4F">
      <w:pPr>
        <w:spacing w:line="240" w:lineRule="auto"/>
        <w:ind w:left="7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60707BC" w14:textId="2E5C96AA" w:rsidR="007078B9" w:rsidRPr="00DF135A" w:rsidRDefault="007933C0" w:rsidP="007933C0">
      <w:pPr>
        <w:spacing w:after="160" w:line="259" w:lineRule="auto"/>
        <w:ind w:left="502"/>
        <w:rPr>
          <w:rFonts w:asciiTheme="minorHAns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7078B9" w:rsidRPr="00DF135A">
        <w:rPr>
          <w:rFonts w:asciiTheme="minorHAnsi" w:hAnsiTheme="minorHAnsi" w:cstheme="minorHAnsi"/>
          <w:b/>
          <w:sz w:val="20"/>
          <w:szCs w:val="20"/>
        </w:rPr>
        <w:t>Posebni izvještaji</w:t>
      </w:r>
    </w:p>
    <w:p w14:paraId="26C06DC6" w14:textId="77777777" w:rsidR="007078B9" w:rsidRPr="00DF135A" w:rsidRDefault="007078B9" w:rsidP="007078B9">
      <w:pPr>
        <w:rPr>
          <w:rFonts w:asciiTheme="minorHAns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</w:p>
    <w:p w14:paraId="3F3FFA6E" w14:textId="77777777" w:rsidR="007078B9" w:rsidRPr="00DF135A" w:rsidRDefault="007078B9" w:rsidP="007078B9">
      <w:pPr>
        <w:rPr>
          <w:rFonts w:asciiTheme="minorHAns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b/>
          <w:sz w:val="20"/>
          <w:szCs w:val="20"/>
        </w:rPr>
        <w:t xml:space="preserve">             4.1.Izvještaj o zaduživanju na domaćem i stranom tržištu novca i kapitala</w:t>
      </w:r>
    </w:p>
    <w:p w14:paraId="38788994" w14:textId="439C4F6E" w:rsidR="007078B9" w:rsidRPr="00DF135A" w:rsidRDefault="007078B9" w:rsidP="007078B9">
      <w:pPr>
        <w:rPr>
          <w:rFonts w:asciiTheme="minorHAnsi" w:hAnsiTheme="minorHAnsi" w:cstheme="minorHAnsi"/>
          <w:sz w:val="20"/>
          <w:szCs w:val="20"/>
        </w:rPr>
      </w:pPr>
      <w:r w:rsidRPr="00DF135A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2A35BA" w:rsidRPr="00DF135A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DF135A">
        <w:rPr>
          <w:rFonts w:asciiTheme="minorHAnsi" w:hAnsiTheme="minorHAnsi" w:cstheme="minorHAnsi"/>
          <w:sz w:val="20"/>
          <w:szCs w:val="20"/>
        </w:rPr>
        <w:t xml:space="preserve"> Osnovna škola </w:t>
      </w:r>
      <w:r w:rsidR="00001830" w:rsidRPr="00DF135A">
        <w:rPr>
          <w:rFonts w:asciiTheme="minorHAnsi" w:hAnsiTheme="minorHAnsi" w:cstheme="minorHAnsi"/>
          <w:sz w:val="20"/>
          <w:szCs w:val="20"/>
        </w:rPr>
        <w:t>Đure Deželića Ivanić-Grad</w:t>
      </w:r>
      <w:r w:rsidRPr="00DF135A">
        <w:rPr>
          <w:rFonts w:asciiTheme="minorHAnsi" w:hAnsiTheme="minorHAnsi" w:cstheme="minorHAnsi"/>
          <w:sz w:val="20"/>
          <w:szCs w:val="20"/>
        </w:rPr>
        <w:t xml:space="preserve"> u 202</w:t>
      </w:r>
      <w:r w:rsidR="00F85BFF">
        <w:rPr>
          <w:rFonts w:asciiTheme="minorHAnsi" w:hAnsiTheme="minorHAnsi" w:cstheme="minorHAnsi"/>
          <w:sz w:val="20"/>
          <w:szCs w:val="20"/>
        </w:rPr>
        <w:t>4</w:t>
      </w:r>
      <w:r w:rsidRPr="00DF135A">
        <w:rPr>
          <w:rFonts w:asciiTheme="minorHAnsi" w:hAnsiTheme="minorHAnsi" w:cstheme="minorHAnsi"/>
          <w:sz w:val="20"/>
          <w:szCs w:val="20"/>
        </w:rPr>
        <w:t>.godini nije se zadužila na domaćem niti stranom tržištu</w:t>
      </w:r>
    </w:p>
    <w:p w14:paraId="0342CB1C" w14:textId="77777777" w:rsidR="007078B9" w:rsidRPr="00DF135A" w:rsidRDefault="007078B9" w:rsidP="007078B9">
      <w:pPr>
        <w:rPr>
          <w:rFonts w:asciiTheme="minorHAnsi" w:hAnsiTheme="minorHAnsi" w:cstheme="minorHAnsi"/>
          <w:sz w:val="20"/>
          <w:szCs w:val="20"/>
        </w:rPr>
      </w:pPr>
      <w:r w:rsidRPr="00DF135A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3476AA91" w14:textId="59095F4F" w:rsidR="007078B9" w:rsidRPr="00DF135A" w:rsidRDefault="007933C0" w:rsidP="007933C0">
      <w:pPr>
        <w:spacing w:after="160" w:line="259" w:lineRule="auto"/>
        <w:ind w:left="585"/>
        <w:rPr>
          <w:rFonts w:asciiTheme="minorHAns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b/>
          <w:sz w:val="20"/>
          <w:szCs w:val="20"/>
        </w:rPr>
        <w:t>4.2.</w:t>
      </w:r>
      <w:r w:rsidR="007078B9" w:rsidRPr="00DF135A">
        <w:rPr>
          <w:rFonts w:asciiTheme="minorHAnsi" w:hAnsiTheme="minorHAnsi" w:cstheme="minorHAnsi"/>
          <w:b/>
          <w:sz w:val="20"/>
          <w:szCs w:val="20"/>
        </w:rPr>
        <w:t>Izvještaj o korištenju sredstava fondova Europske unije</w:t>
      </w:r>
    </w:p>
    <w:p w14:paraId="3C1F2593" w14:textId="4EA73497" w:rsidR="007078B9" w:rsidRPr="00DF135A" w:rsidRDefault="007078B9" w:rsidP="007078B9">
      <w:pPr>
        <w:rPr>
          <w:rFonts w:asciiTheme="minorHAnsi" w:hAnsiTheme="minorHAnsi" w:cstheme="minorHAnsi"/>
          <w:sz w:val="20"/>
          <w:szCs w:val="20"/>
        </w:rPr>
      </w:pPr>
      <w:r w:rsidRPr="00DF135A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2A35BA" w:rsidRPr="00DF135A">
        <w:rPr>
          <w:rFonts w:asciiTheme="minorHAnsi" w:hAnsiTheme="minorHAnsi" w:cstheme="minorHAnsi"/>
          <w:sz w:val="20"/>
          <w:szCs w:val="20"/>
        </w:rPr>
        <w:t xml:space="preserve">   </w:t>
      </w:r>
      <w:r w:rsidRPr="00DF135A">
        <w:rPr>
          <w:rFonts w:asciiTheme="minorHAnsi" w:hAnsiTheme="minorHAnsi" w:cstheme="minorHAnsi"/>
          <w:sz w:val="20"/>
          <w:szCs w:val="20"/>
        </w:rPr>
        <w:t xml:space="preserve"> Osnovna škola </w:t>
      </w:r>
      <w:r w:rsidR="00001830" w:rsidRPr="00DF135A">
        <w:rPr>
          <w:rFonts w:asciiTheme="minorHAnsi" w:hAnsiTheme="minorHAnsi" w:cstheme="minorHAnsi"/>
          <w:sz w:val="20"/>
          <w:szCs w:val="20"/>
        </w:rPr>
        <w:t xml:space="preserve">Đure Deželića Ivanić-Grad </w:t>
      </w:r>
      <w:r w:rsidRPr="00DF135A">
        <w:rPr>
          <w:rFonts w:asciiTheme="minorHAnsi" w:hAnsiTheme="minorHAnsi" w:cstheme="minorHAnsi"/>
          <w:sz w:val="20"/>
          <w:szCs w:val="20"/>
        </w:rPr>
        <w:t>u 202</w:t>
      </w:r>
      <w:r w:rsidR="00F85BFF">
        <w:rPr>
          <w:rFonts w:asciiTheme="minorHAnsi" w:hAnsiTheme="minorHAnsi" w:cstheme="minorHAnsi"/>
          <w:sz w:val="20"/>
          <w:szCs w:val="20"/>
        </w:rPr>
        <w:t>4</w:t>
      </w:r>
      <w:r w:rsidRPr="00DF135A">
        <w:rPr>
          <w:rFonts w:asciiTheme="minorHAnsi" w:hAnsiTheme="minorHAnsi" w:cstheme="minorHAnsi"/>
          <w:sz w:val="20"/>
          <w:szCs w:val="20"/>
        </w:rPr>
        <w:t>.</w:t>
      </w:r>
      <w:r w:rsidR="00001830" w:rsidRPr="00DF135A">
        <w:rPr>
          <w:rFonts w:asciiTheme="minorHAnsi" w:hAnsiTheme="minorHAnsi" w:cstheme="minorHAnsi"/>
          <w:sz w:val="20"/>
          <w:szCs w:val="20"/>
        </w:rPr>
        <w:t xml:space="preserve"> </w:t>
      </w:r>
      <w:r w:rsidRPr="00DF135A">
        <w:rPr>
          <w:rFonts w:asciiTheme="minorHAnsi" w:hAnsiTheme="minorHAnsi" w:cstheme="minorHAnsi"/>
          <w:sz w:val="20"/>
          <w:szCs w:val="20"/>
        </w:rPr>
        <w:t>godini nije ostvarila sredstva Europske unije.</w:t>
      </w:r>
    </w:p>
    <w:p w14:paraId="11F15B29" w14:textId="77777777" w:rsidR="007078B9" w:rsidRPr="00DF135A" w:rsidRDefault="007078B9" w:rsidP="007078B9">
      <w:pPr>
        <w:rPr>
          <w:rFonts w:asciiTheme="minorHAns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7342F6CD" w14:textId="40D0ADEA" w:rsidR="007078B9" w:rsidRPr="00DF135A" w:rsidRDefault="007933C0" w:rsidP="007933C0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b/>
          <w:sz w:val="20"/>
          <w:szCs w:val="20"/>
        </w:rPr>
        <w:t xml:space="preserve">            4.3.</w:t>
      </w:r>
      <w:r w:rsidR="007078B9" w:rsidRPr="00DF135A">
        <w:rPr>
          <w:rFonts w:asciiTheme="minorHAnsi" w:hAnsiTheme="minorHAnsi" w:cstheme="minorHAnsi"/>
          <w:b/>
          <w:sz w:val="20"/>
          <w:szCs w:val="20"/>
        </w:rPr>
        <w:t>Izvještaj o danim zajmovima i potraživanjima po danim zajmovima</w:t>
      </w:r>
    </w:p>
    <w:p w14:paraId="71B78EF0" w14:textId="63C81B5C" w:rsidR="007078B9" w:rsidRPr="00DF135A" w:rsidRDefault="007078B9" w:rsidP="007078B9">
      <w:pPr>
        <w:pStyle w:val="Odlomakpopisa"/>
        <w:ind w:left="945"/>
        <w:rPr>
          <w:rFonts w:asciiTheme="minorHAnsi" w:hAnsiTheme="minorHAnsi" w:cstheme="minorHAnsi"/>
          <w:sz w:val="20"/>
          <w:szCs w:val="20"/>
        </w:rPr>
      </w:pPr>
      <w:r w:rsidRPr="00DF135A">
        <w:rPr>
          <w:rFonts w:asciiTheme="minorHAnsi" w:hAnsiTheme="minorHAnsi" w:cstheme="minorHAnsi"/>
          <w:sz w:val="20"/>
          <w:szCs w:val="20"/>
        </w:rPr>
        <w:t xml:space="preserve">Osnovna škola </w:t>
      </w:r>
      <w:r w:rsidR="007933C0" w:rsidRPr="00DF135A">
        <w:rPr>
          <w:rFonts w:asciiTheme="minorHAnsi" w:hAnsiTheme="minorHAnsi" w:cstheme="minorHAnsi"/>
          <w:sz w:val="20"/>
          <w:szCs w:val="20"/>
        </w:rPr>
        <w:t>Đure Deželića Ivanić-Grad u 202</w:t>
      </w:r>
      <w:r w:rsidR="00F85BFF">
        <w:rPr>
          <w:rFonts w:asciiTheme="minorHAnsi" w:hAnsiTheme="minorHAnsi" w:cstheme="minorHAnsi"/>
          <w:sz w:val="20"/>
          <w:szCs w:val="20"/>
        </w:rPr>
        <w:t>4</w:t>
      </w:r>
      <w:r w:rsidR="007933C0" w:rsidRPr="00DF135A">
        <w:rPr>
          <w:rFonts w:asciiTheme="minorHAnsi" w:hAnsiTheme="minorHAnsi" w:cstheme="minorHAnsi"/>
          <w:sz w:val="20"/>
          <w:szCs w:val="20"/>
        </w:rPr>
        <w:t xml:space="preserve">. </w:t>
      </w:r>
      <w:r w:rsidRPr="00DF135A">
        <w:rPr>
          <w:rFonts w:asciiTheme="minorHAnsi" w:hAnsiTheme="minorHAnsi" w:cstheme="minorHAnsi"/>
          <w:sz w:val="20"/>
          <w:szCs w:val="20"/>
        </w:rPr>
        <w:t xml:space="preserve">godini nije davala zajmove niti imala potraživanja po danim </w:t>
      </w:r>
    </w:p>
    <w:p w14:paraId="29F3824D" w14:textId="77777777" w:rsidR="007078B9" w:rsidRPr="00DF135A" w:rsidRDefault="007078B9" w:rsidP="007078B9">
      <w:pPr>
        <w:pStyle w:val="Odlomakpopisa"/>
        <w:ind w:left="945"/>
        <w:rPr>
          <w:rFonts w:asciiTheme="minorHAnsi" w:hAnsiTheme="minorHAnsi" w:cstheme="minorHAnsi"/>
          <w:sz w:val="20"/>
          <w:szCs w:val="20"/>
        </w:rPr>
      </w:pPr>
      <w:r w:rsidRPr="00DF135A">
        <w:rPr>
          <w:rFonts w:asciiTheme="minorHAnsi" w:hAnsiTheme="minorHAnsi" w:cstheme="minorHAnsi"/>
          <w:sz w:val="20"/>
          <w:szCs w:val="20"/>
        </w:rPr>
        <w:t>zajmovima.</w:t>
      </w:r>
    </w:p>
    <w:p w14:paraId="7DDA9A36" w14:textId="77777777" w:rsidR="007078B9" w:rsidRPr="00DF135A" w:rsidRDefault="007078B9" w:rsidP="007078B9">
      <w:pPr>
        <w:pStyle w:val="Odlomakpopisa"/>
        <w:ind w:left="945"/>
        <w:rPr>
          <w:rFonts w:asciiTheme="minorHAnsi" w:hAnsiTheme="minorHAnsi" w:cstheme="minorHAnsi"/>
          <w:sz w:val="20"/>
          <w:szCs w:val="20"/>
        </w:rPr>
      </w:pPr>
    </w:p>
    <w:p w14:paraId="2DF92A96" w14:textId="25348CAF" w:rsidR="007078B9" w:rsidRPr="00DF135A" w:rsidRDefault="007933C0" w:rsidP="007933C0">
      <w:pPr>
        <w:spacing w:after="160" w:line="259" w:lineRule="auto"/>
        <w:ind w:left="58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b/>
          <w:sz w:val="20"/>
          <w:szCs w:val="20"/>
        </w:rPr>
        <w:t>4.4.</w:t>
      </w:r>
      <w:r w:rsidR="007078B9" w:rsidRPr="00DF135A">
        <w:rPr>
          <w:rFonts w:asciiTheme="minorHAnsi" w:hAnsiTheme="minorHAnsi" w:cstheme="minorHAnsi"/>
          <w:b/>
          <w:sz w:val="20"/>
          <w:szCs w:val="20"/>
        </w:rPr>
        <w:t>Izvještaj o stanju potraživanja i dospjelih obveza</w:t>
      </w:r>
    </w:p>
    <w:p w14:paraId="6E8C7AA4" w14:textId="49CD737B" w:rsidR="00B27717" w:rsidRPr="00DF135A" w:rsidRDefault="00B27717" w:rsidP="00B27717">
      <w:pPr>
        <w:pStyle w:val="Odlomakpopisa"/>
        <w:ind w:left="945"/>
        <w:rPr>
          <w:rFonts w:asciiTheme="minorHAnsi" w:hAnsiTheme="minorHAnsi" w:cstheme="minorHAnsi"/>
          <w:sz w:val="20"/>
          <w:szCs w:val="20"/>
        </w:rPr>
      </w:pPr>
      <w:r w:rsidRPr="00DF135A">
        <w:rPr>
          <w:rFonts w:asciiTheme="minorHAnsi" w:hAnsiTheme="minorHAnsi" w:cstheme="minorHAnsi"/>
          <w:sz w:val="20"/>
          <w:szCs w:val="20"/>
        </w:rPr>
        <w:t xml:space="preserve">Osnovna škola Đure Deželića Ivanić-Grad na san </w:t>
      </w:r>
      <w:r w:rsidR="00845F94">
        <w:rPr>
          <w:rFonts w:asciiTheme="minorHAnsi" w:hAnsiTheme="minorHAnsi" w:cstheme="minorHAnsi"/>
          <w:sz w:val="20"/>
          <w:szCs w:val="20"/>
        </w:rPr>
        <w:t>31.12</w:t>
      </w:r>
      <w:r w:rsidRPr="00DF135A">
        <w:rPr>
          <w:rFonts w:asciiTheme="minorHAnsi" w:hAnsiTheme="minorHAnsi" w:cstheme="minorHAnsi"/>
          <w:sz w:val="20"/>
          <w:szCs w:val="20"/>
        </w:rPr>
        <w:t>.202</w:t>
      </w:r>
      <w:r w:rsidR="00B35AF0">
        <w:rPr>
          <w:rFonts w:asciiTheme="minorHAnsi" w:hAnsiTheme="minorHAnsi" w:cstheme="minorHAnsi"/>
          <w:sz w:val="20"/>
          <w:szCs w:val="20"/>
        </w:rPr>
        <w:t>4</w:t>
      </w:r>
      <w:r w:rsidRPr="00DF135A">
        <w:rPr>
          <w:rFonts w:asciiTheme="minorHAnsi" w:hAnsiTheme="minorHAnsi" w:cstheme="minorHAnsi"/>
          <w:sz w:val="20"/>
          <w:szCs w:val="20"/>
        </w:rPr>
        <w:t>.godine nema dospjelih potraživanja i obveza.</w:t>
      </w:r>
    </w:p>
    <w:p w14:paraId="4CD318E2" w14:textId="77777777" w:rsidR="007078B9" w:rsidRPr="00DF135A" w:rsidRDefault="007078B9" w:rsidP="007078B9">
      <w:pPr>
        <w:pStyle w:val="Odlomakpopisa"/>
        <w:ind w:left="94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6E690C" w14:textId="66A1AC0C" w:rsidR="007078B9" w:rsidRPr="00DF135A" w:rsidRDefault="007933C0" w:rsidP="007933C0">
      <w:pPr>
        <w:spacing w:after="160" w:line="259" w:lineRule="auto"/>
        <w:ind w:left="58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F135A">
        <w:rPr>
          <w:rFonts w:asciiTheme="minorHAnsi" w:hAnsiTheme="minorHAnsi" w:cstheme="minorHAnsi"/>
          <w:b/>
          <w:sz w:val="20"/>
          <w:szCs w:val="20"/>
        </w:rPr>
        <w:t>4.5.</w:t>
      </w:r>
      <w:r w:rsidR="007078B9" w:rsidRPr="00DF135A">
        <w:rPr>
          <w:rFonts w:asciiTheme="minorHAnsi" w:hAnsiTheme="minorHAnsi" w:cstheme="minorHAnsi"/>
          <w:b/>
          <w:sz w:val="20"/>
          <w:szCs w:val="20"/>
        </w:rPr>
        <w:t>Izvještaj o stanju  potencijalnih obveza po osnovi sudskih sporova</w:t>
      </w:r>
    </w:p>
    <w:p w14:paraId="2EB05028" w14:textId="73742958" w:rsidR="007078B9" w:rsidRPr="00DF135A" w:rsidRDefault="007078B9" w:rsidP="007078B9">
      <w:pPr>
        <w:pStyle w:val="Odlomakpopisa"/>
        <w:ind w:left="945"/>
        <w:jc w:val="both"/>
        <w:rPr>
          <w:rFonts w:asciiTheme="minorHAnsi" w:hAnsiTheme="minorHAnsi" w:cstheme="minorHAnsi"/>
          <w:sz w:val="20"/>
          <w:szCs w:val="20"/>
        </w:rPr>
      </w:pPr>
      <w:r w:rsidRPr="00DF135A">
        <w:rPr>
          <w:rFonts w:asciiTheme="minorHAnsi" w:hAnsiTheme="minorHAnsi" w:cstheme="minorHAnsi"/>
          <w:sz w:val="20"/>
          <w:szCs w:val="20"/>
        </w:rPr>
        <w:t xml:space="preserve">Osnovna škola </w:t>
      </w:r>
      <w:r w:rsidR="007933C0" w:rsidRPr="00DF135A">
        <w:rPr>
          <w:rFonts w:asciiTheme="minorHAnsi" w:hAnsiTheme="minorHAnsi" w:cstheme="minorHAnsi"/>
          <w:sz w:val="20"/>
          <w:szCs w:val="20"/>
        </w:rPr>
        <w:t>Đure Deželića Ivanić-Grad u 202</w:t>
      </w:r>
      <w:r w:rsidR="005D40AB">
        <w:rPr>
          <w:rFonts w:asciiTheme="minorHAnsi" w:hAnsiTheme="minorHAnsi" w:cstheme="minorHAnsi"/>
          <w:sz w:val="20"/>
          <w:szCs w:val="20"/>
        </w:rPr>
        <w:t>4</w:t>
      </w:r>
      <w:r w:rsidR="007933C0" w:rsidRPr="00DF135A">
        <w:rPr>
          <w:rFonts w:asciiTheme="minorHAnsi" w:hAnsiTheme="minorHAnsi" w:cstheme="minorHAnsi"/>
          <w:sz w:val="20"/>
          <w:szCs w:val="20"/>
        </w:rPr>
        <w:t xml:space="preserve">. godini </w:t>
      </w:r>
      <w:r w:rsidRPr="00DF135A">
        <w:rPr>
          <w:rFonts w:asciiTheme="minorHAnsi" w:hAnsiTheme="minorHAnsi" w:cstheme="minorHAnsi"/>
          <w:sz w:val="20"/>
          <w:szCs w:val="20"/>
        </w:rPr>
        <w:t>nema potencijalnih obveza po sudskim sporovima.</w:t>
      </w:r>
    </w:p>
    <w:p w14:paraId="2B8F00E5" w14:textId="4B64105D" w:rsidR="005D40AB" w:rsidRDefault="007078B9" w:rsidP="007078B9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DF135A">
        <w:rPr>
          <w:rFonts w:asciiTheme="minorHAnsi" w:hAnsiTheme="minorHAnsi" w:cstheme="minorHAnsi"/>
          <w:color w:val="FF0000"/>
          <w:sz w:val="20"/>
          <w:szCs w:val="20"/>
        </w:rPr>
        <w:t xml:space="preserve">               </w:t>
      </w:r>
    </w:p>
    <w:p w14:paraId="5336ADDC" w14:textId="57388F65" w:rsidR="000E1421" w:rsidRDefault="000E1421" w:rsidP="007078B9">
      <w:pPr>
        <w:rPr>
          <w:rFonts w:asciiTheme="minorHAnsi" w:hAnsiTheme="minorHAnsi" w:cstheme="minorHAnsi"/>
          <w:sz w:val="20"/>
          <w:szCs w:val="20"/>
        </w:rPr>
      </w:pPr>
      <w:r w:rsidRPr="00996647">
        <w:rPr>
          <w:rFonts w:asciiTheme="minorHAnsi" w:hAnsiTheme="minorHAnsi" w:cstheme="minorHAnsi"/>
          <w:sz w:val="20"/>
          <w:szCs w:val="20"/>
        </w:rPr>
        <w:t xml:space="preserve">U Ivanić-Gradu, </w:t>
      </w:r>
      <w:r w:rsidR="00EA5770">
        <w:rPr>
          <w:rFonts w:asciiTheme="minorHAnsi" w:hAnsiTheme="minorHAnsi" w:cstheme="minorHAnsi"/>
          <w:sz w:val="20"/>
          <w:szCs w:val="20"/>
        </w:rPr>
        <w:t>24.01.2025.</w:t>
      </w:r>
    </w:p>
    <w:p w14:paraId="25F6A3BA" w14:textId="04EBA95B" w:rsidR="007078B9" w:rsidRPr="00DF135A" w:rsidRDefault="007078B9" w:rsidP="00E42D4F">
      <w:pPr>
        <w:spacing w:line="240" w:lineRule="auto"/>
        <w:ind w:left="7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pPr w:leftFromText="180" w:rightFromText="180" w:vertAnchor="text" w:horzAnchor="page" w:tblpX="3975" w:tblpY="390"/>
        <w:tblOverlap w:val="never"/>
        <w:tblW w:w="2276" w:type="dxa"/>
        <w:tblLook w:val="04A0" w:firstRow="1" w:lastRow="0" w:firstColumn="1" w:lastColumn="0" w:noHBand="0" w:noVBand="1"/>
      </w:tblPr>
      <w:tblGrid>
        <w:gridCol w:w="2276"/>
      </w:tblGrid>
      <w:tr w:rsidR="00B139A1" w:rsidRPr="00BC2B55" w14:paraId="62A73285" w14:textId="77777777" w:rsidTr="00B139A1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E38B" w14:textId="77777777" w:rsidR="00B139A1" w:rsidRPr="00BC2B55" w:rsidRDefault="00B139A1" w:rsidP="00B139A1">
            <w:pPr>
              <w:spacing w:after="0" w:line="240" w:lineRule="auto"/>
              <w:rPr>
                <w:sz w:val="20"/>
                <w:szCs w:val="20"/>
              </w:rPr>
            </w:pPr>
            <w:r w:rsidRPr="00FD7B4A">
              <w:rPr>
                <w:sz w:val="20"/>
                <w:szCs w:val="20"/>
              </w:rPr>
              <w:t>Ravnatelj</w:t>
            </w:r>
            <w:r w:rsidRPr="00BC2B55">
              <w:rPr>
                <w:sz w:val="20"/>
                <w:szCs w:val="20"/>
              </w:rPr>
              <w:t>:</w:t>
            </w:r>
          </w:p>
        </w:tc>
      </w:tr>
      <w:tr w:rsidR="00B139A1" w:rsidRPr="00BC2B55" w14:paraId="0B342828" w14:textId="77777777" w:rsidTr="00B139A1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0F27" w14:textId="77777777" w:rsidR="00B139A1" w:rsidRPr="00BC2B55" w:rsidRDefault="00B139A1" w:rsidP="00B139A1">
            <w:pPr>
              <w:spacing w:after="0" w:line="240" w:lineRule="auto"/>
              <w:rPr>
                <w:sz w:val="20"/>
                <w:szCs w:val="20"/>
              </w:rPr>
            </w:pPr>
            <w:r w:rsidRPr="00FD7B4A">
              <w:rPr>
                <w:sz w:val="20"/>
                <w:szCs w:val="20"/>
              </w:rPr>
              <w:t>Mileo Todić</w:t>
            </w:r>
          </w:p>
        </w:tc>
      </w:tr>
    </w:tbl>
    <w:p w14:paraId="736C00B6" w14:textId="77777777" w:rsidR="00B139A1" w:rsidRPr="00DF135A" w:rsidRDefault="00011D38" w:rsidP="009B60B2">
      <w:pPr>
        <w:spacing w:after="0" w:line="240" w:lineRule="auto"/>
        <w:ind w:left="5664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F135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</w:t>
      </w:r>
    </w:p>
    <w:tbl>
      <w:tblPr>
        <w:tblpPr w:leftFromText="180" w:rightFromText="180" w:vertAnchor="text" w:horzAnchor="margin" w:tblpXSpec="center" w:tblpY="129"/>
        <w:tblW w:w="2276" w:type="dxa"/>
        <w:tblLook w:val="04A0" w:firstRow="1" w:lastRow="0" w:firstColumn="1" w:lastColumn="0" w:noHBand="0" w:noVBand="1"/>
      </w:tblPr>
      <w:tblGrid>
        <w:gridCol w:w="2276"/>
      </w:tblGrid>
      <w:tr w:rsidR="00B139A1" w:rsidRPr="00BC2B55" w14:paraId="4CEDC080" w14:textId="77777777" w:rsidTr="001665C4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390F" w14:textId="77777777" w:rsidR="00B139A1" w:rsidRPr="00BC2B55" w:rsidRDefault="00B139A1" w:rsidP="001665C4">
            <w:pPr>
              <w:spacing w:after="0" w:line="240" w:lineRule="auto"/>
              <w:rPr>
                <w:sz w:val="20"/>
                <w:szCs w:val="20"/>
              </w:rPr>
            </w:pPr>
            <w:r w:rsidRPr="00FD7B4A">
              <w:rPr>
                <w:sz w:val="20"/>
                <w:szCs w:val="20"/>
              </w:rPr>
              <w:t>Voditelj računovodstva</w:t>
            </w:r>
            <w:r w:rsidRPr="00BC2B55">
              <w:rPr>
                <w:sz w:val="20"/>
                <w:szCs w:val="20"/>
              </w:rPr>
              <w:t>:</w:t>
            </w:r>
          </w:p>
        </w:tc>
      </w:tr>
      <w:tr w:rsidR="00B139A1" w:rsidRPr="00BC2B55" w14:paraId="66720B17" w14:textId="77777777" w:rsidTr="001665C4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D659" w14:textId="77777777" w:rsidR="00B139A1" w:rsidRPr="00BC2B55" w:rsidRDefault="00B139A1" w:rsidP="001665C4">
            <w:pPr>
              <w:spacing w:after="0" w:line="240" w:lineRule="auto"/>
              <w:rPr>
                <w:sz w:val="20"/>
                <w:szCs w:val="20"/>
              </w:rPr>
            </w:pPr>
            <w:r w:rsidRPr="00FD7B4A">
              <w:rPr>
                <w:sz w:val="20"/>
                <w:szCs w:val="20"/>
              </w:rPr>
              <w:t xml:space="preserve">Katarina Bečić </w:t>
            </w:r>
            <w:proofErr w:type="spellStart"/>
            <w:r w:rsidRPr="00FD7B4A">
              <w:rPr>
                <w:sz w:val="20"/>
                <w:szCs w:val="20"/>
              </w:rPr>
              <w:t>Mutvar</w:t>
            </w:r>
            <w:proofErr w:type="spellEnd"/>
          </w:p>
        </w:tc>
      </w:tr>
    </w:tbl>
    <w:p w14:paraId="5C701770" w14:textId="2B5B94E6" w:rsidR="00F0164A" w:rsidRPr="00DF135A" w:rsidRDefault="00F0164A" w:rsidP="009B60B2">
      <w:pPr>
        <w:spacing w:after="0" w:line="240" w:lineRule="auto"/>
        <w:ind w:left="5664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pPr w:leftFromText="180" w:rightFromText="180" w:vertAnchor="text" w:horzAnchor="page" w:tblpX="1147" w:tblpY="-42"/>
        <w:tblW w:w="2330" w:type="dxa"/>
        <w:tblLook w:val="04A0" w:firstRow="1" w:lastRow="0" w:firstColumn="1" w:lastColumn="0" w:noHBand="0" w:noVBand="1"/>
      </w:tblPr>
      <w:tblGrid>
        <w:gridCol w:w="2330"/>
      </w:tblGrid>
      <w:tr w:rsidR="00B139A1" w:rsidRPr="00FD7B4A" w14:paraId="1360CE16" w14:textId="77777777" w:rsidTr="00B139A1">
        <w:trPr>
          <w:trHeight w:val="271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9EF5" w14:textId="77777777" w:rsidR="00B139A1" w:rsidRPr="00BC2B55" w:rsidRDefault="00B139A1" w:rsidP="00B139A1">
            <w:pPr>
              <w:spacing w:after="0" w:line="240" w:lineRule="auto"/>
              <w:rPr>
                <w:sz w:val="20"/>
                <w:szCs w:val="20"/>
              </w:rPr>
            </w:pPr>
            <w:r w:rsidRPr="00FD7B4A">
              <w:rPr>
                <w:sz w:val="20"/>
                <w:szCs w:val="20"/>
              </w:rPr>
              <w:t>P</w:t>
            </w:r>
            <w:r w:rsidRPr="00BC2B55">
              <w:rPr>
                <w:sz w:val="20"/>
                <w:szCs w:val="20"/>
              </w:rPr>
              <w:t>redsjednik Školskog odbora:</w:t>
            </w:r>
          </w:p>
        </w:tc>
      </w:tr>
      <w:tr w:rsidR="00B139A1" w:rsidRPr="00FD7B4A" w14:paraId="30BACFF3" w14:textId="77777777" w:rsidTr="00B139A1">
        <w:trPr>
          <w:trHeight w:val="271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D47F" w14:textId="77777777" w:rsidR="00B139A1" w:rsidRPr="00BC2B55" w:rsidRDefault="00B139A1" w:rsidP="00B139A1">
            <w:pPr>
              <w:spacing w:after="0" w:line="240" w:lineRule="auto"/>
              <w:rPr>
                <w:sz w:val="20"/>
                <w:szCs w:val="20"/>
              </w:rPr>
            </w:pPr>
            <w:r w:rsidRPr="00BC2B55">
              <w:rPr>
                <w:sz w:val="20"/>
                <w:szCs w:val="20"/>
              </w:rPr>
              <w:t>Romana Orlić</w:t>
            </w:r>
          </w:p>
        </w:tc>
      </w:tr>
    </w:tbl>
    <w:p w14:paraId="0F108080" w14:textId="77777777" w:rsidR="00F0164A" w:rsidRPr="00DF135A" w:rsidRDefault="00F0164A" w:rsidP="009B60B2">
      <w:pPr>
        <w:spacing w:after="0" w:line="240" w:lineRule="auto"/>
        <w:ind w:left="5664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CBAE436" w14:textId="77777777" w:rsidR="00F0164A" w:rsidRPr="00DF135A" w:rsidRDefault="00F0164A" w:rsidP="009B60B2">
      <w:pPr>
        <w:spacing w:after="0" w:line="240" w:lineRule="auto"/>
        <w:ind w:left="5664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555256C" w14:textId="77777777" w:rsidR="00F0164A" w:rsidRPr="00DF135A" w:rsidRDefault="00F0164A" w:rsidP="009B60B2">
      <w:pPr>
        <w:spacing w:after="0" w:line="240" w:lineRule="auto"/>
        <w:ind w:left="5664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BD0AF44" w14:textId="77777777" w:rsidR="00F0164A" w:rsidRPr="00DF135A" w:rsidRDefault="00F0164A" w:rsidP="009B60B2">
      <w:pPr>
        <w:spacing w:after="0" w:line="240" w:lineRule="auto"/>
        <w:ind w:left="5664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75DC26B" w14:textId="15C16E91" w:rsidR="00B3031B" w:rsidRPr="00DF135A" w:rsidRDefault="00B3031B" w:rsidP="006C1BD2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B3031B" w:rsidRPr="00DF135A" w:rsidSect="008F3C1C">
      <w:footerReference w:type="default" r:id="rId13"/>
      <w:pgSz w:w="11906" w:h="16838"/>
      <w:pgMar w:top="851" w:right="340" w:bottom="567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B1F0" w16cex:dateUtc="2022-06-01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1F9BE3" w16cid:durableId="2641B1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A4A29" w14:textId="77777777" w:rsidR="001C2216" w:rsidRDefault="001C2216" w:rsidP="00011D38">
      <w:pPr>
        <w:spacing w:after="0" w:line="240" w:lineRule="auto"/>
      </w:pPr>
      <w:r>
        <w:separator/>
      </w:r>
    </w:p>
  </w:endnote>
  <w:endnote w:type="continuationSeparator" w:id="0">
    <w:p w14:paraId="46902705" w14:textId="77777777" w:rsidR="001C2216" w:rsidRDefault="001C2216" w:rsidP="0001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547817"/>
      <w:docPartObj>
        <w:docPartGallery w:val="Page Numbers (Bottom of Page)"/>
        <w:docPartUnique/>
      </w:docPartObj>
    </w:sdtPr>
    <w:sdtEndPr/>
    <w:sdtContent>
      <w:p w14:paraId="67C49EB0" w14:textId="0FDDB493" w:rsidR="004A3F29" w:rsidRDefault="004A3F2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1E2">
          <w:rPr>
            <w:noProof/>
          </w:rPr>
          <w:t>1</w:t>
        </w:r>
        <w:r>
          <w:fldChar w:fldCharType="end"/>
        </w:r>
      </w:p>
    </w:sdtContent>
  </w:sdt>
  <w:p w14:paraId="7D08B534" w14:textId="77777777" w:rsidR="004A3F29" w:rsidRDefault="004A3F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1B652" w14:textId="77777777" w:rsidR="001C2216" w:rsidRDefault="001C2216" w:rsidP="00011D38">
      <w:pPr>
        <w:spacing w:after="0" w:line="240" w:lineRule="auto"/>
      </w:pPr>
      <w:r>
        <w:separator/>
      </w:r>
    </w:p>
  </w:footnote>
  <w:footnote w:type="continuationSeparator" w:id="0">
    <w:p w14:paraId="373DBBC3" w14:textId="77777777" w:rsidR="001C2216" w:rsidRDefault="001C2216" w:rsidP="00011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9A2"/>
    <w:multiLevelType w:val="hybridMultilevel"/>
    <w:tmpl w:val="A8BCAF84"/>
    <w:lvl w:ilvl="0" w:tplc="B13A8F4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56CC4"/>
    <w:multiLevelType w:val="hybridMultilevel"/>
    <w:tmpl w:val="F27890F8"/>
    <w:lvl w:ilvl="0" w:tplc="B13A8F4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77B58"/>
    <w:multiLevelType w:val="hybridMultilevel"/>
    <w:tmpl w:val="A29CBAB2"/>
    <w:lvl w:ilvl="0" w:tplc="AE543A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421ED"/>
    <w:multiLevelType w:val="hybridMultilevel"/>
    <w:tmpl w:val="2EFCE8E6"/>
    <w:lvl w:ilvl="0" w:tplc="C8784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12DE"/>
    <w:multiLevelType w:val="hybridMultilevel"/>
    <w:tmpl w:val="5AACCEFC"/>
    <w:lvl w:ilvl="0" w:tplc="EE5013B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291A58"/>
    <w:multiLevelType w:val="hybridMultilevel"/>
    <w:tmpl w:val="C37AA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622A7"/>
    <w:multiLevelType w:val="hybridMultilevel"/>
    <w:tmpl w:val="CC88F6B8"/>
    <w:lvl w:ilvl="0" w:tplc="2BBC29E6">
      <w:start w:val="5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136C5BF6"/>
    <w:multiLevelType w:val="hybridMultilevel"/>
    <w:tmpl w:val="3528A822"/>
    <w:lvl w:ilvl="0" w:tplc="080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162A6F7F"/>
    <w:multiLevelType w:val="hybridMultilevel"/>
    <w:tmpl w:val="DBD050FC"/>
    <w:lvl w:ilvl="0" w:tplc="4A667F58">
      <w:start w:val="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0AD0"/>
    <w:multiLevelType w:val="hybridMultilevel"/>
    <w:tmpl w:val="2536E688"/>
    <w:lvl w:ilvl="0" w:tplc="CC7686C2">
      <w:numFmt w:val="bullet"/>
      <w:lvlText w:val="-"/>
      <w:lvlJc w:val="left"/>
      <w:pPr>
        <w:ind w:left="1788" w:hanging="360"/>
      </w:pPr>
      <w:rPr>
        <w:rFonts w:ascii="Calibri" w:eastAsia="Calibri" w:hAnsi="Calibri" w:cs="Microsoft New Tai Lue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1F611352"/>
    <w:multiLevelType w:val="hybridMultilevel"/>
    <w:tmpl w:val="BDEED05E"/>
    <w:lvl w:ilvl="0" w:tplc="B13A8F4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434A9E"/>
    <w:multiLevelType w:val="multilevel"/>
    <w:tmpl w:val="95A2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30E7B04"/>
    <w:multiLevelType w:val="multilevel"/>
    <w:tmpl w:val="53CACBF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6" w:hanging="1440"/>
      </w:pPr>
      <w:rPr>
        <w:rFonts w:hint="default"/>
      </w:rPr>
    </w:lvl>
  </w:abstractNum>
  <w:abstractNum w:abstractNumId="13" w15:restartNumberingAfterBreak="0">
    <w:nsid w:val="260D0BB7"/>
    <w:multiLevelType w:val="hybridMultilevel"/>
    <w:tmpl w:val="252666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84D6A"/>
    <w:multiLevelType w:val="hybridMultilevel"/>
    <w:tmpl w:val="5A68D86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BA31A8"/>
    <w:multiLevelType w:val="hybridMultilevel"/>
    <w:tmpl w:val="A3A8FD7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94A2669"/>
    <w:multiLevelType w:val="hybridMultilevel"/>
    <w:tmpl w:val="6DE436F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5221A27"/>
    <w:multiLevelType w:val="hybridMultilevel"/>
    <w:tmpl w:val="0100CBFE"/>
    <w:lvl w:ilvl="0" w:tplc="041A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86F33E2"/>
    <w:multiLevelType w:val="hybridMultilevel"/>
    <w:tmpl w:val="666256E6"/>
    <w:lvl w:ilvl="0" w:tplc="041A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9" w15:restartNumberingAfterBreak="0">
    <w:nsid w:val="3A6324E9"/>
    <w:multiLevelType w:val="hybridMultilevel"/>
    <w:tmpl w:val="54EC64F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E6C3C"/>
    <w:multiLevelType w:val="hybridMultilevel"/>
    <w:tmpl w:val="994C654A"/>
    <w:lvl w:ilvl="0" w:tplc="9C90AE26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403D1865"/>
    <w:multiLevelType w:val="hybridMultilevel"/>
    <w:tmpl w:val="3A0AF60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D47DCC"/>
    <w:multiLevelType w:val="hybridMultilevel"/>
    <w:tmpl w:val="7F8A4FE0"/>
    <w:lvl w:ilvl="0" w:tplc="AEB028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337CE9"/>
    <w:multiLevelType w:val="hybridMultilevel"/>
    <w:tmpl w:val="25161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549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E75D6"/>
    <w:multiLevelType w:val="multilevel"/>
    <w:tmpl w:val="B58E7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63F6632"/>
    <w:multiLevelType w:val="hybridMultilevel"/>
    <w:tmpl w:val="A02081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A05F5"/>
    <w:multiLevelType w:val="hybridMultilevel"/>
    <w:tmpl w:val="E33044C4"/>
    <w:lvl w:ilvl="0" w:tplc="51B637CC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B4B0A03"/>
    <w:multiLevelType w:val="hybridMultilevel"/>
    <w:tmpl w:val="9EB03BEE"/>
    <w:lvl w:ilvl="0" w:tplc="B13A8F44">
      <w:start w:val="5"/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5B580DDB"/>
    <w:multiLevelType w:val="hybridMultilevel"/>
    <w:tmpl w:val="93CA5746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AF1B96"/>
    <w:multiLevelType w:val="hybridMultilevel"/>
    <w:tmpl w:val="F9C81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07C9F"/>
    <w:multiLevelType w:val="hybridMultilevel"/>
    <w:tmpl w:val="4AA2B404"/>
    <w:lvl w:ilvl="0" w:tplc="08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63700356"/>
    <w:multiLevelType w:val="hybridMultilevel"/>
    <w:tmpl w:val="2E06F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37559"/>
    <w:multiLevelType w:val="hybridMultilevel"/>
    <w:tmpl w:val="44FC0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A01C7"/>
    <w:multiLevelType w:val="hybridMultilevel"/>
    <w:tmpl w:val="34FE78E4"/>
    <w:lvl w:ilvl="0" w:tplc="0040CF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B55A0"/>
    <w:multiLevelType w:val="hybridMultilevel"/>
    <w:tmpl w:val="56E60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75B65"/>
    <w:multiLevelType w:val="multilevel"/>
    <w:tmpl w:val="95A2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CF04B57"/>
    <w:multiLevelType w:val="hybridMultilevel"/>
    <w:tmpl w:val="01A8C692"/>
    <w:lvl w:ilvl="0" w:tplc="B13A8F44">
      <w:start w:val="5"/>
      <w:numFmt w:val="bullet"/>
      <w:lvlText w:val="-"/>
      <w:lvlJc w:val="left"/>
      <w:pPr>
        <w:ind w:left="13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7F6230D8"/>
    <w:multiLevelType w:val="hybridMultilevel"/>
    <w:tmpl w:val="0D6C6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18"/>
  </w:num>
  <w:num w:numId="4">
    <w:abstractNumId w:val="37"/>
  </w:num>
  <w:num w:numId="5">
    <w:abstractNumId w:val="22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1"/>
  </w:num>
  <w:num w:numId="9">
    <w:abstractNumId w:val="14"/>
  </w:num>
  <w:num w:numId="10">
    <w:abstractNumId w:val="16"/>
  </w:num>
  <w:num w:numId="11">
    <w:abstractNumId w:val="20"/>
  </w:num>
  <w:num w:numId="12">
    <w:abstractNumId w:val="15"/>
  </w:num>
  <w:num w:numId="13">
    <w:abstractNumId w:val="28"/>
  </w:num>
  <w:num w:numId="14">
    <w:abstractNumId w:val="26"/>
  </w:num>
  <w:num w:numId="15">
    <w:abstractNumId w:val="29"/>
  </w:num>
  <w:num w:numId="16">
    <w:abstractNumId w:val="5"/>
  </w:num>
  <w:num w:numId="17">
    <w:abstractNumId w:val="23"/>
  </w:num>
  <w:num w:numId="18">
    <w:abstractNumId w:val="4"/>
  </w:num>
  <w:num w:numId="19">
    <w:abstractNumId w:val="6"/>
  </w:num>
  <w:num w:numId="20">
    <w:abstractNumId w:val="27"/>
  </w:num>
  <w:num w:numId="21">
    <w:abstractNumId w:val="21"/>
  </w:num>
  <w:num w:numId="22">
    <w:abstractNumId w:val="1"/>
  </w:num>
  <w:num w:numId="23">
    <w:abstractNumId w:val="0"/>
  </w:num>
  <w:num w:numId="24">
    <w:abstractNumId w:val="10"/>
  </w:num>
  <w:num w:numId="25">
    <w:abstractNumId w:val="36"/>
  </w:num>
  <w:num w:numId="26">
    <w:abstractNumId w:val="9"/>
  </w:num>
  <w:num w:numId="27">
    <w:abstractNumId w:val="17"/>
  </w:num>
  <w:num w:numId="28">
    <w:abstractNumId w:val="32"/>
  </w:num>
  <w:num w:numId="29">
    <w:abstractNumId w:val="30"/>
  </w:num>
  <w:num w:numId="30">
    <w:abstractNumId w:val="7"/>
  </w:num>
  <w:num w:numId="31">
    <w:abstractNumId w:val="11"/>
  </w:num>
  <w:num w:numId="32">
    <w:abstractNumId w:val="35"/>
  </w:num>
  <w:num w:numId="33">
    <w:abstractNumId w:val="25"/>
  </w:num>
  <w:num w:numId="34">
    <w:abstractNumId w:val="24"/>
  </w:num>
  <w:num w:numId="35">
    <w:abstractNumId w:val="13"/>
  </w:num>
  <w:num w:numId="36">
    <w:abstractNumId w:val="12"/>
  </w:num>
  <w:num w:numId="37">
    <w:abstractNumId w:val="33"/>
  </w:num>
  <w:num w:numId="38">
    <w:abstractNumId w:val="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hideGrammaticalError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2A"/>
    <w:rsid w:val="00001830"/>
    <w:rsid w:val="00011D38"/>
    <w:rsid w:val="00013851"/>
    <w:rsid w:val="00016BC5"/>
    <w:rsid w:val="00017007"/>
    <w:rsid w:val="00017659"/>
    <w:rsid w:val="00023770"/>
    <w:rsid w:val="0002675C"/>
    <w:rsid w:val="00041D13"/>
    <w:rsid w:val="0004233D"/>
    <w:rsid w:val="000459A7"/>
    <w:rsid w:val="0006503A"/>
    <w:rsid w:val="00067FBE"/>
    <w:rsid w:val="00070D2D"/>
    <w:rsid w:val="000741E8"/>
    <w:rsid w:val="00077C5C"/>
    <w:rsid w:val="0009050E"/>
    <w:rsid w:val="000B17A8"/>
    <w:rsid w:val="000C2412"/>
    <w:rsid w:val="000C58C8"/>
    <w:rsid w:val="000C5F17"/>
    <w:rsid w:val="000C70EB"/>
    <w:rsid w:val="000C77CA"/>
    <w:rsid w:val="000E1421"/>
    <w:rsid w:val="000E6452"/>
    <w:rsid w:val="000F2DB7"/>
    <w:rsid w:val="00102019"/>
    <w:rsid w:val="001247E2"/>
    <w:rsid w:val="00127D9A"/>
    <w:rsid w:val="001306C4"/>
    <w:rsid w:val="00133A68"/>
    <w:rsid w:val="001405F4"/>
    <w:rsid w:val="00146D4B"/>
    <w:rsid w:val="00156061"/>
    <w:rsid w:val="001563A5"/>
    <w:rsid w:val="00165BD2"/>
    <w:rsid w:val="00165EDD"/>
    <w:rsid w:val="0017421C"/>
    <w:rsid w:val="00177EE5"/>
    <w:rsid w:val="001817B5"/>
    <w:rsid w:val="00192A7B"/>
    <w:rsid w:val="001977BC"/>
    <w:rsid w:val="001A0FFC"/>
    <w:rsid w:val="001A3E39"/>
    <w:rsid w:val="001A4FF1"/>
    <w:rsid w:val="001A5E1C"/>
    <w:rsid w:val="001B3F62"/>
    <w:rsid w:val="001B5580"/>
    <w:rsid w:val="001B6B1B"/>
    <w:rsid w:val="001C2047"/>
    <w:rsid w:val="001C2216"/>
    <w:rsid w:val="001C368B"/>
    <w:rsid w:val="001C53DD"/>
    <w:rsid w:val="001D544F"/>
    <w:rsid w:val="001D7023"/>
    <w:rsid w:val="001D7F51"/>
    <w:rsid w:val="001E26E4"/>
    <w:rsid w:val="001F32AC"/>
    <w:rsid w:val="00203BA7"/>
    <w:rsid w:val="0020683F"/>
    <w:rsid w:val="00216016"/>
    <w:rsid w:val="002333BF"/>
    <w:rsid w:val="002412AB"/>
    <w:rsid w:val="0026799D"/>
    <w:rsid w:val="00281008"/>
    <w:rsid w:val="0028125E"/>
    <w:rsid w:val="00287355"/>
    <w:rsid w:val="002A35BA"/>
    <w:rsid w:val="002B6B8A"/>
    <w:rsid w:val="002B79F9"/>
    <w:rsid w:val="002C11B7"/>
    <w:rsid w:val="002C3B34"/>
    <w:rsid w:val="002C5D82"/>
    <w:rsid w:val="002E004D"/>
    <w:rsid w:val="002F11BB"/>
    <w:rsid w:val="002F7D5F"/>
    <w:rsid w:val="00325DD1"/>
    <w:rsid w:val="00341821"/>
    <w:rsid w:val="0035026D"/>
    <w:rsid w:val="0035094A"/>
    <w:rsid w:val="003526BB"/>
    <w:rsid w:val="00355766"/>
    <w:rsid w:val="003628CC"/>
    <w:rsid w:val="0037232A"/>
    <w:rsid w:val="00372943"/>
    <w:rsid w:val="003876AB"/>
    <w:rsid w:val="00395C3E"/>
    <w:rsid w:val="003A0943"/>
    <w:rsid w:val="003A73E3"/>
    <w:rsid w:val="003B2B80"/>
    <w:rsid w:val="003C2CAF"/>
    <w:rsid w:val="003C2DBF"/>
    <w:rsid w:val="003C3AA7"/>
    <w:rsid w:val="003C7100"/>
    <w:rsid w:val="003D080C"/>
    <w:rsid w:val="003E4004"/>
    <w:rsid w:val="003F5991"/>
    <w:rsid w:val="003F7FE5"/>
    <w:rsid w:val="00401636"/>
    <w:rsid w:val="00406F14"/>
    <w:rsid w:val="0041373A"/>
    <w:rsid w:val="00417FD7"/>
    <w:rsid w:val="004470DC"/>
    <w:rsid w:val="004509EF"/>
    <w:rsid w:val="00455132"/>
    <w:rsid w:val="00455319"/>
    <w:rsid w:val="00462C5E"/>
    <w:rsid w:val="00464E04"/>
    <w:rsid w:val="00466B06"/>
    <w:rsid w:val="004746C5"/>
    <w:rsid w:val="0048109C"/>
    <w:rsid w:val="00492770"/>
    <w:rsid w:val="004A3F29"/>
    <w:rsid w:val="004A3F8A"/>
    <w:rsid w:val="004D2C11"/>
    <w:rsid w:val="004E0C0A"/>
    <w:rsid w:val="004E61E1"/>
    <w:rsid w:val="004E7E28"/>
    <w:rsid w:val="004F08C5"/>
    <w:rsid w:val="004F10EB"/>
    <w:rsid w:val="004F52F4"/>
    <w:rsid w:val="004F533A"/>
    <w:rsid w:val="004F5C66"/>
    <w:rsid w:val="00504AA3"/>
    <w:rsid w:val="00506AF9"/>
    <w:rsid w:val="005151B1"/>
    <w:rsid w:val="00516D71"/>
    <w:rsid w:val="0052397D"/>
    <w:rsid w:val="00524BAB"/>
    <w:rsid w:val="00524D4D"/>
    <w:rsid w:val="00534895"/>
    <w:rsid w:val="00543C2F"/>
    <w:rsid w:val="00544BB4"/>
    <w:rsid w:val="00555DF8"/>
    <w:rsid w:val="00556CD9"/>
    <w:rsid w:val="00564239"/>
    <w:rsid w:val="00566DD8"/>
    <w:rsid w:val="00566FEC"/>
    <w:rsid w:val="005678EC"/>
    <w:rsid w:val="005709F7"/>
    <w:rsid w:val="00574EDF"/>
    <w:rsid w:val="005766C9"/>
    <w:rsid w:val="00580620"/>
    <w:rsid w:val="005A7C52"/>
    <w:rsid w:val="005B0CED"/>
    <w:rsid w:val="005B3B1B"/>
    <w:rsid w:val="005B73D9"/>
    <w:rsid w:val="005C1A2A"/>
    <w:rsid w:val="005D40AB"/>
    <w:rsid w:val="005D4B05"/>
    <w:rsid w:val="005E5DA7"/>
    <w:rsid w:val="005F27AF"/>
    <w:rsid w:val="005F2D8E"/>
    <w:rsid w:val="005F7E9D"/>
    <w:rsid w:val="0061036A"/>
    <w:rsid w:val="00635073"/>
    <w:rsid w:val="006372D0"/>
    <w:rsid w:val="00637D1D"/>
    <w:rsid w:val="0064143A"/>
    <w:rsid w:val="00652072"/>
    <w:rsid w:val="0065464A"/>
    <w:rsid w:val="006608BC"/>
    <w:rsid w:val="00676C52"/>
    <w:rsid w:val="006810A5"/>
    <w:rsid w:val="006917E0"/>
    <w:rsid w:val="00692427"/>
    <w:rsid w:val="00697874"/>
    <w:rsid w:val="006A0BDD"/>
    <w:rsid w:val="006A681B"/>
    <w:rsid w:val="006A7BD8"/>
    <w:rsid w:val="006B144D"/>
    <w:rsid w:val="006B351E"/>
    <w:rsid w:val="006C1BD2"/>
    <w:rsid w:val="007019BC"/>
    <w:rsid w:val="00702C2C"/>
    <w:rsid w:val="00703145"/>
    <w:rsid w:val="007051F9"/>
    <w:rsid w:val="007078B9"/>
    <w:rsid w:val="00710AE6"/>
    <w:rsid w:val="0071496C"/>
    <w:rsid w:val="00723ADA"/>
    <w:rsid w:val="00736A4F"/>
    <w:rsid w:val="00743553"/>
    <w:rsid w:val="00760120"/>
    <w:rsid w:val="00763E5D"/>
    <w:rsid w:val="00764A6B"/>
    <w:rsid w:val="00764C42"/>
    <w:rsid w:val="00764CB3"/>
    <w:rsid w:val="00765FEB"/>
    <w:rsid w:val="007660E2"/>
    <w:rsid w:val="007873ED"/>
    <w:rsid w:val="007933A1"/>
    <w:rsid w:val="007933C0"/>
    <w:rsid w:val="0079371E"/>
    <w:rsid w:val="0079499D"/>
    <w:rsid w:val="007951E2"/>
    <w:rsid w:val="0079554D"/>
    <w:rsid w:val="007A3718"/>
    <w:rsid w:val="007B552D"/>
    <w:rsid w:val="007B7FFD"/>
    <w:rsid w:val="007C2A80"/>
    <w:rsid w:val="007C4563"/>
    <w:rsid w:val="007C7EDE"/>
    <w:rsid w:val="007D0F9A"/>
    <w:rsid w:val="007D1D8B"/>
    <w:rsid w:val="007D66B4"/>
    <w:rsid w:val="007E7CC7"/>
    <w:rsid w:val="007F004B"/>
    <w:rsid w:val="007F31DB"/>
    <w:rsid w:val="007F3A75"/>
    <w:rsid w:val="008062CD"/>
    <w:rsid w:val="00815E0E"/>
    <w:rsid w:val="00820ABC"/>
    <w:rsid w:val="008276FF"/>
    <w:rsid w:val="00833ACF"/>
    <w:rsid w:val="00834ABF"/>
    <w:rsid w:val="0084510B"/>
    <w:rsid w:val="00845F94"/>
    <w:rsid w:val="00847A52"/>
    <w:rsid w:val="0085061C"/>
    <w:rsid w:val="008519AA"/>
    <w:rsid w:val="00852F31"/>
    <w:rsid w:val="008544E4"/>
    <w:rsid w:val="00855A5E"/>
    <w:rsid w:val="00860770"/>
    <w:rsid w:val="008711DD"/>
    <w:rsid w:val="008718EC"/>
    <w:rsid w:val="008735BF"/>
    <w:rsid w:val="00893DC3"/>
    <w:rsid w:val="008B4962"/>
    <w:rsid w:val="008C3E72"/>
    <w:rsid w:val="008C512E"/>
    <w:rsid w:val="008E18F2"/>
    <w:rsid w:val="008E208F"/>
    <w:rsid w:val="008F3C1C"/>
    <w:rsid w:val="008F4C86"/>
    <w:rsid w:val="00901045"/>
    <w:rsid w:val="009016E9"/>
    <w:rsid w:val="0091405C"/>
    <w:rsid w:val="00915E87"/>
    <w:rsid w:val="009161FD"/>
    <w:rsid w:val="0091714D"/>
    <w:rsid w:val="00920003"/>
    <w:rsid w:val="0092518C"/>
    <w:rsid w:val="0094494A"/>
    <w:rsid w:val="00950EF7"/>
    <w:rsid w:val="00951846"/>
    <w:rsid w:val="00970A97"/>
    <w:rsid w:val="00976B6A"/>
    <w:rsid w:val="00990B30"/>
    <w:rsid w:val="00991E9A"/>
    <w:rsid w:val="00993D4C"/>
    <w:rsid w:val="00994EF4"/>
    <w:rsid w:val="00996647"/>
    <w:rsid w:val="009A29CF"/>
    <w:rsid w:val="009A4C85"/>
    <w:rsid w:val="009A7055"/>
    <w:rsid w:val="009A777D"/>
    <w:rsid w:val="009B40FC"/>
    <w:rsid w:val="009B591B"/>
    <w:rsid w:val="009B60B2"/>
    <w:rsid w:val="009B7424"/>
    <w:rsid w:val="009B79D1"/>
    <w:rsid w:val="009B7B83"/>
    <w:rsid w:val="009C27D5"/>
    <w:rsid w:val="009C4A18"/>
    <w:rsid w:val="009C4AFD"/>
    <w:rsid w:val="009D1E7A"/>
    <w:rsid w:val="009D5E54"/>
    <w:rsid w:val="009D5EAA"/>
    <w:rsid w:val="009E2D5B"/>
    <w:rsid w:val="009E57F5"/>
    <w:rsid w:val="009E661D"/>
    <w:rsid w:val="009F06A5"/>
    <w:rsid w:val="009F794B"/>
    <w:rsid w:val="00A0164F"/>
    <w:rsid w:val="00A114FE"/>
    <w:rsid w:val="00A158B1"/>
    <w:rsid w:val="00A161F1"/>
    <w:rsid w:val="00A23897"/>
    <w:rsid w:val="00A309C7"/>
    <w:rsid w:val="00A32AC0"/>
    <w:rsid w:val="00A50522"/>
    <w:rsid w:val="00A61454"/>
    <w:rsid w:val="00A626D7"/>
    <w:rsid w:val="00A63127"/>
    <w:rsid w:val="00A74278"/>
    <w:rsid w:val="00A74967"/>
    <w:rsid w:val="00A85DFA"/>
    <w:rsid w:val="00A91B3E"/>
    <w:rsid w:val="00A92C2A"/>
    <w:rsid w:val="00A9334F"/>
    <w:rsid w:val="00A94B26"/>
    <w:rsid w:val="00A97AEF"/>
    <w:rsid w:val="00AA2807"/>
    <w:rsid w:val="00AA2863"/>
    <w:rsid w:val="00AA2920"/>
    <w:rsid w:val="00AB2358"/>
    <w:rsid w:val="00AB3007"/>
    <w:rsid w:val="00AC0254"/>
    <w:rsid w:val="00AC2DA8"/>
    <w:rsid w:val="00AC3166"/>
    <w:rsid w:val="00AC33E4"/>
    <w:rsid w:val="00AD10B8"/>
    <w:rsid w:val="00AE6294"/>
    <w:rsid w:val="00AF6561"/>
    <w:rsid w:val="00AF69F9"/>
    <w:rsid w:val="00B03E88"/>
    <w:rsid w:val="00B05C17"/>
    <w:rsid w:val="00B11E1B"/>
    <w:rsid w:val="00B139A1"/>
    <w:rsid w:val="00B148A9"/>
    <w:rsid w:val="00B23182"/>
    <w:rsid w:val="00B27717"/>
    <w:rsid w:val="00B3031B"/>
    <w:rsid w:val="00B35AF0"/>
    <w:rsid w:val="00B44F06"/>
    <w:rsid w:val="00B53883"/>
    <w:rsid w:val="00B6380D"/>
    <w:rsid w:val="00B63D30"/>
    <w:rsid w:val="00B64BF7"/>
    <w:rsid w:val="00B66BC0"/>
    <w:rsid w:val="00B96BE6"/>
    <w:rsid w:val="00B97E04"/>
    <w:rsid w:val="00BA5677"/>
    <w:rsid w:val="00BC1A51"/>
    <w:rsid w:val="00BC3F65"/>
    <w:rsid w:val="00BC5CEA"/>
    <w:rsid w:val="00BC732D"/>
    <w:rsid w:val="00BC7E5B"/>
    <w:rsid w:val="00BE2062"/>
    <w:rsid w:val="00BE44DB"/>
    <w:rsid w:val="00BF272F"/>
    <w:rsid w:val="00C0609C"/>
    <w:rsid w:val="00C065FE"/>
    <w:rsid w:val="00C21ED5"/>
    <w:rsid w:val="00C322F4"/>
    <w:rsid w:val="00C52034"/>
    <w:rsid w:val="00C52588"/>
    <w:rsid w:val="00C529F4"/>
    <w:rsid w:val="00C57984"/>
    <w:rsid w:val="00C6213A"/>
    <w:rsid w:val="00C66570"/>
    <w:rsid w:val="00C67767"/>
    <w:rsid w:val="00C702B3"/>
    <w:rsid w:val="00C97895"/>
    <w:rsid w:val="00CA1D4E"/>
    <w:rsid w:val="00CB36D9"/>
    <w:rsid w:val="00CC03CA"/>
    <w:rsid w:val="00CC0C2F"/>
    <w:rsid w:val="00CC2A3D"/>
    <w:rsid w:val="00CC6DC7"/>
    <w:rsid w:val="00CC7265"/>
    <w:rsid w:val="00CD0210"/>
    <w:rsid w:val="00CD5607"/>
    <w:rsid w:val="00CE0600"/>
    <w:rsid w:val="00CF32AF"/>
    <w:rsid w:val="00D07F3B"/>
    <w:rsid w:val="00D121FE"/>
    <w:rsid w:val="00D13A9F"/>
    <w:rsid w:val="00D1551A"/>
    <w:rsid w:val="00D22939"/>
    <w:rsid w:val="00D23E6D"/>
    <w:rsid w:val="00D24F12"/>
    <w:rsid w:val="00D30E72"/>
    <w:rsid w:val="00D52A88"/>
    <w:rsid w:val="00D6455E"/>
    <w:rsid w:val="00D67D57"/>
    <w:rsid w:val="00D742A7"/>
    <w:rsid w:val="00D87C7E"/>
    <w:rsid w:val="00D9134A"/>
    <w:rsid w:val="00D9144A"/>
    <w:rsid w:val="00D9461F"/>
    <w:rsid w:val="00D96CC6"/>
    <w:rsid w:val="00DB1540"/>
    <w:rsid w:val="00DB2567"/>
    <w:rsid w:val="00DC3E60"/>
    <w:rsid w:val="00DD110F"/>
    <w:rsid w:val="00DD2ED8"/>
    <w:rsid w:val="00DD3586"/>
    <w:rsid w:val="00DE1B13"/>
    <w:rsid w:val="00DE2815"/>
    <w:rsid w:val="00DE5825"/>
    <w:rsid w:val="00DF135A"/>
    <w:rsid w:val="00DF4683"/>
    <w:rsid w:val="00DF58AC"/>
    <w:rsid w:val="00E0046E"/>
    <w:rsid w:val="00E1247E"/>
    <w:rsid w:val="00E14228"/>
    <w:rsid w:val="00E1429A"/>
    <w:rsid w:val="00E20C5D"/>
    <w:rsid w:val="00E2170A"/>
    <w:rsid w:val="00E24214"/>
    <w:rsid w:val="00E42D4F"/>
    <w:rsid w:val="00E53660"/>
    <w:rsid w:val="00E53A6B"/>
    <w:rsid w:val="00E81986"/>
    <w:rsid w:val="00E91B87"/>
    <w:rsid w:val="00EA5770"/>
    <w:rsid w:val="00EB388C"/>
    <w:rsid w:val="00EB70A1"/>
    <w:rsid w:val="00EB7BB0"/>
    <w:rsid w:val="00EC066B"/>
    <w:rsid w:val="00EC0A9D"/>
    <w:rsid w:val="00ED0753"/>
    <w:rsid w:val="00ED1A36"/>
    <w:rsid w:val="00EF21F0"/>
    <w:rsid w:val="00F0164A"/>
    <w:rsid w:val="00F05A31"/>
    <w:rsid w:val="00F15372"/>
    <w:rsid w:val="00F22D52"/>
    <w:rsid w:val="00F25F0C"/>
    <w:rsid w:val="00F50CA4"/>
    <w:rsid w:val="00F528EF"/>
    <w:rsid w:val="00F675C3"/>
    <w:rsid w:val="00F71164"/>
    <w:rsid w:val="00F71783"/>
    <w:rsid w:val="00F80867"/>
    <w:rsid w:val="00F8518A"/>
    <w:rsid w:val="00F85BFF"/>
    <w:rsid w:val="00F93E84"/>
    <w:rsid w:val="00F961C8"/>
    <w:rsid w:val="00FA1554"/>
    <w:rsid w:val="00FC136F"/>
    <w:rsid w:val="00FD5336"/>
    <w:rsid w:val="00FD718F"/>
    <w:rsid w:val="00FE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1C2B4"/>
  <w15:docId w15:val="{D631ED4D-224F-4562-AC7E-48B81B26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1C8"/>
    <w:pPr>
      <w:spacing w:after="200" w:line="276" w:lineRule="auto"/>
    </w:pPr>
    <w:rPr>
      <w:rFonts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1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1D38"/>
    <w:rPr>
      <w:rFonts w:cs="Calibri"/>
    </w:rPr>
  </w:style>
  <w:style w:type="paragraph" w:styleId="Podnoje">
    <w:name w:val="footer"/>
    <w:basedOn w:val="Normal"/>
    <w:link w:val="PodnojeChar"/>
    <w:uiPriority w:val="99"/>
    <w:unhideWhenUsed/>
    <w:rsid w:val="00011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1D38"/>
    <w:rPr>
      <w:rFonts w:cs="Calibri"/>
    </w:rPr>
  </w:style>
  <w:style w:type="paragraph" w:styleId="Odlomakpopisa">
    <w:name w:val="List Paragraph"/>
    <w:basedOn w:val="Normal"/>
    <w:uiPriority w:val="34"/>
    <w:qFormat/>
    <w:rsid w:val="00AA286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553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36A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36A4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36A4F"/>
    <w:rPr>
      <w:rFonts w:cs="Calibr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36A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36A4F"/>
    <w:rPr>
      <w:rFonts w:cs="Calibri"/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474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A97AEF"/>
    <w:rPr>
      <w:rFonts w:cs="Calibri"/>
    </w:rPr>
  </w:style>
  <w:style w:type="character" w:styleId="Hiperveza">
    <w:name w:val="Hyperlink"/>
    <w:basedOn w:val="Zadanifontodlomka"/>
    <w:uiPriority w:val="99"/>
    <w:semiHidden/>
    <w:unhideWhenUsed/>
    <w:rsid w:val="00BA5677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A5677"/>
    <w:rPr>
      <w:color w:val="954F72"/>
      <w:u w:val="single"/>
    </w:rPr>
  </w:style>
  <w:style w:type="paragraph" w:customStyle="1" w:styleId="msonormal0">
    <w:name w:val="msonormal"/>
    <w:basedOn w:val="Normal"/>
    <w:rsid w:val="00BA56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BA5677"/>
    <w:pPr>
      <w:spacing w:before="100" w:beforeAutospacing="1" w:after="100" w:afterAutospacing="1" w:line="240" w:lineRule="auto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BA5677"/>
    <w:pPr>
      <w:spacing w:before="100" w:beforeAutospacing="1" w:after="100" w:afterAutospacing="1" w:line="240" w:lineRule="auto"/>
    </w:pPr>
    <w:rPr>
      <w:rFonts w:ascii="Segoe UI" w:hAnsi="Segoe UI" w:cs="Segoe UI"/>
      <w:color w:val="000000"/>
      <w:sz w:val="18"/>
      <w:szCs w:val="18"/>
    </w:rPr>
  </w:style>
  <w:style w:type="paragraph" w:customStyle="1" w:styleId="xl66">
    <w:name w:val="xl66"/>
    <w:basedOn w:val="Normal"/>
    <w:rsid w:val="00BA567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67">
    <w:name w:val="xl67"/>
    <w:basedOn w:val="Normal"/>
    <w:rsid w:val="00BA5677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8">
    <w:name w:val="xl68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1">
    <w:name w:val="xl71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77">
    <w:name w:val="xl77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82">
    <w:name w:val="xl82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548235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84">
    <w:name w:val="xl84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F8CBAD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F8CBAD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548235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8">
    <w:name w:val="xl88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rsid w:val="00BA5677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5">
    <w:name w:val="xl95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BA567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8">
    <w:name w:val="xl98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Normal"/>
    <w:rsid w:val="00BA5677"/>
    <w:pP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D0CEC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Normal"/>
    <w:rsid w:val="00BA567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102">
    <w:name w:val="xl102"/>
    <w:basedOn w:val="Normal"/>
    <w:rsid w:val="00BA567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3">
    <w:name w:val="xl103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D0CEC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F8CBAD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6">
    <w:name w:val="xl106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7">
    <w:name w:val="xl107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Arial" w:hAnsi="Arial" w:cs="Arial"/>
      <w:i/>
      <w:iCs/>
      <w:color w:val="FF0000"/>
      <w:sz w:val="20"/>
      <w:szCs w:val="20"/>
    </w:rPr>
  </w:style>
  <w:style w:type="paragraph" w:customStyle="1" w:styleId="xl108">
    <w:name w:val="xl108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0"/>
      <w:szCs w:val="20"/>
    </w:rPr>
  </w:style>
  <w:style w:type="paragraph" w:customStyle="1" w:styleId="xl109">
    <w:name w:val="xl109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10">
    <w:name w:val="xl110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0"/>
      <w:szCs w:val="20"/>
    </w:rPr>
  </w:style>
  <w:style w:type="paragraph" w:customStyle="1" w:styleId="xl111">
    <w:name w:val="xl111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12">
    <w:name w:val="xl112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1C1FF" w:fill="548235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3">
    <w:name w:val="xl113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0"/>
      <w:szCs w:val="20"/>
    </w:rPr>
  </w:style>
  <w:style w:type="paragraph" w:customStyle="1" w:styleId="xl114">
    <w:name w:val="xl114"/>
    <w:basedOn w:val="Normal"/>
    <w:rsid w:val="00BA567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15">
    <w:name w:val="xl115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0"/>
      <w:szCs w:val="20"/>
    </w:rPr>
  </w:style>
  <w:style w:type="paragraph" w:customStyle="1" w:styleId="xl116">
    <w:name w:val="xl116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18">
    <w:name w:val="xl118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xl120">
    <w:name w:val="xl120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color w:val="7B7B7B"/>
      <w:sz w:val="20"/>
      <w:szCs w:val="20"/>
    </w:rPr>
  </w:style>
  <w:style w:type="paragraph" w:customStyle="1" w:styleId="xl122">
    <w:name w:val="xl122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i/>
      <w:iCs/>
      <w:color w:val="7B7B7B"/>
      <w:sz w:val="20"/>
      <w:szCs w:val="20"/>
    </w:rPr>
  </w:style>
  <w:style w:type="paragraph" w:customStyle="1" w:styleId="xl123">
    <w:name w:val="xl123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i/>
      <w:iCs/>
      <w:color w:val="7B7B7B"/>
      <w:sz w:val="20"/>
      <w:szCs w:val="20"/>
    </w:rPr>
  </w:style>
  <w:style w:type="paragraph" w:customStyle="1" w:styleId="xl124">
    <w:name w:val="xl124"/>
    <w:basedOn w:val="Normal"/>
    <w:rsid w:val="00BA567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5">
    <w:name w:val="xl125"/>
    <w:basedOn w:val="Normal"/>
    <w:rsid w:val="00BA56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BA5677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i/>
      <w:iCs/>
      <w:color w:val="7B7B7B"/>
      <w:sz w:val="20"/>
      <w:szCs w:val="20"/>
    </w:rPr>
  </w:style>
  <w:style w:type="paragraph" w:customStyle="1" w:styleId="xl127">
    <w:name w:val="xl127"/>
    <w:basedOn w:val="Normal"/>
    <w:rsid w:val="00BA56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i/>
      <w:iCs/>
      <w:color w:val="7B7B7B"/>
      <w:sz w:val="20"/>
      <w:szCs w:val="20"/>
    </w:rPr>
  </w:style>
  <w:style w:type="paragraph" w:customStyle="1" w:styleId="xl128">
    <w:name w:val="xl128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i/>
      <w:iCs/>
      <w:color w:val="7B7B7B"/>
      <w:sz w:val="20"/>
      <w:szCs w:val="20"/>
    </w:rPr>
  </w:style>
  <w:style w:type="paragraph" w:customStyle="1" w:styleId="xl129">
    <w:name w:val="xl129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1C1FF" w:fill="D0CEC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C1C1FF" w:fill="D0CEC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1C1FF" w:fill="D0CECE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2">
    <w:name w:val="xl132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3">
    <w:name w:val="xl133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6">
    <w:name w:val="xl136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7">
    <w:name w:val="xl137"/>
    <w:basedOn w:val="Normal"/>
    <w:rsid w:val="00BA5677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8">
    <w:name w:val="xl138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39">
    <w:name w:val="xl139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0">
    <w:name w:val="xl140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141">
    <w:name w:val="xl141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142">
    <w:name w:val="xl142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143">
    <w:name w:val="xl143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1C1FF" w:fill="548235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4">
    <w:name w:val="xl144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C1C1FF" w:fill="548235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5">
    <w:name w:val="xl145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1C1FF" w:fill="548235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6">
    <w:name w:val="xl146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1C1FF" w:fill="C1C1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7">
    <w:name w:val="xl147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C1C1FF" w:fill="C1C1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8">
    <w:name w:val="xl148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1C1FF" w:fill="C1C1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9">
    <w:name w:val="xl149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50">
    <w:name w:val="xl150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2">
    <w:name w:val="xl152"/>
    <w:basedOn w:val="Normal"/>
    <w:rsid w:val="00BA56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1C1FF" w:fill="F8CBA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53">
    <w:name w:val="xl153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C1C1FF" w:fill="F8CBA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54">
    <w:name w:val="xl154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1C1FF" w:fill="F8CBA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55">
    <w:name w:val="xl155"/>
    <w:basedOn w:val="Normal"/>
    <w:rsid w:val="00BA5677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6">
    <w:name w:val="xl156"/>
    <w:basedOn w:val="Normal"/>
    <w:rsid w:val="00BA56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7">
    <w:name w:val="xl157"/>
    <w:basedOn w:val="Normal"/>
    <w:rsid w:val="00BA5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A293A-76F4-4FB4-AB7F-58AB6CA8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13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O.Š.Đuro Deželić</Company>
  <LinksUpToDate>false</LinksUpToDate>
  <CharactersWithSpaces>19151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</dc:creator>
  <cp:lastModifiedBy>Katarina</cp:lastModifiedBy>
  <cp:revision>38</cp:revision>
  <cp:lastPrinted>2024-02-22T12:31:00Z</cp:lastPrinted>
  <dcterms:created xsi:type="dcterms:W3CDTF">2024-07-17T09:03:00Z</dcterms:created>
  <dcterms:modified xsi:type="dcterms:W3CDTF">2025-01-30T17:05:00Z</dcterms:modified>
</cp:coreProperties>
</file>