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05" w:rsidRPr="00BB3A29" w:rsidRDefault="00967A06" w:rsidP="00BB3A2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3A29"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ĐURE DEŽELIĆA IVANIĆ-GRAD</w:t>
      </w:r>
    </w:p>
    <w:p w:rsidR="00BB3A29" w:rsidRPr="00BB3A29" w:rsidRDefault="00BB3A29" w:rsidP="00BB3A2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EVIDENCIJA SKLOPLJENIH UGOVORA U 20</w:t>
      </w:r>
      <w:r w:rsidR="00320F2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tbl>
      <w:tblPr>
        <w:tblStyle w:val="Reetkatablice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1701"/>
        <w:gridCol w:w="1843"/>
        <w:gridCol w:w="3685"/>
        <w:gridCol w:w="2268"/>
      </w:tblGrid>
      <w:tr w:rsidR="00BB3A29" w:rsidRPr="00BB3A29" w:rsidTr="00C02684">
        <w:tc>
          <w:tcPr>
            <w:tcW w:w="675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3119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EVIDENCIJSKI BROJ NABAVE</w:t>
            </w:r>
          </w:p>
        </w:tc>
        <w:tc>
          <w:tcPr>
            <w:tcW w:w="2268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VRSTA PROVEDENOG POSTUPKA</w:t>
            </w:r>
          </w:p>
        </w:tc>
        <w:tc>
          <w:tcPr>
            <w:tcW w:w="1701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DATUM SKLAPANJA UGOVORA</w:t>
            </w:r>
          </w:p>
        </w:tc>
        <w:tc>
          <w:tcPr>
            <w:tcW w:w="1843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IZNOS IZ UGOVORA (s PDV-om) u kn</w:t>
            </w:r>
          </w:p>
        </w:tc>
        <w:tc>
          <w:tcPr>
            <w:tcW w:w="3685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2268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VRIJEME NA KOJE JE UGOVOR SKLOPLJEN</w:t>
            </w:r>
          </w:p>
        </w:tc>
      </w:tr>
      <w:tr w:rsidR="00586441" w:rsidRPr="00BB3A29" w:rsidTr="00C02684">
        <w:tc>
          <w:tcPr>
            <w:tcW w:w="675" w:type="dxa"/>
          </w:tcPr>
          <w:p w:rsidR="00586441" w:rsidRPr="00BB3A29" w:rsidRDefault="00586441" w:rsidP="00CE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86441" w:rsidRPr="005072C1" w:rsidRDefault="00586441" w:rsidP="0036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</w:t>
            </w:r>
            <w:r w:rsidR="00320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 w:rsidR="00320F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0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  <w:p w:rsidR="00586441" w:rsidRPr="00BB3A29" w:rsidRDefault="00586441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URBROJ:238/10-08-</w:t>
            </w:r>
            <w:r w:rsidR="00320F29"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86441" w:rsidRPr="00BB3A29" w:rsidRDefault="00586441" w:rsidP="0096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temelju okvirnog sporazuma Zagrebačke županije</w:t>
            </w:r>
          </w:p>
        </w:tc>
        <w:tc>
          <w:tcPr>
            <w:tcW w:w="1701" w:type="dxa"/>
          </w:tcPr>
          <w:p w:rsidR="00586441" w:rsidRPr="00BB3A29" w:rsidRDefault="00586441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  <w:r w:rsidR="00320F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potrošnji</w:t>
            </w:r>
          </w:p>
        </w:tc>
        <w:tc>
          <w:tcPr>
            <w:tcW w:w="3685" w:type="dxa"/>
          </w:tcPr>
          <w:p w:rsidR="00586441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plinara Zagreb- Opskrba d.o.o., Radnička cesta 1, Zagreb</w:t>
            </w:r>
          </w:p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</w:tr>
      <w:tr w:rsidR="007018FC" w:rsidRPr="00BB3A29" w:rsidTr="00C02684">
        <w:tc>
          <w:tcPr>
            <w:tcW w:w="675" w:type="dxa"/>
          </w:tcPr>
          <w:p w:rsidR="007018FC" w:rsidRDefault="007018FC" w:rsidP="00CE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018FC" w:rsidRPr="007018FC" w:rsidRDefault="007018FC" w:rsidP="0070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FC">
              <w:rPr>
                <w:rFonts w:ascii="Times New Roman" w:hAnsi="Times New Roman" w:cs="Times New Roman"/>
                <w:sz w:val="24"/>
                <w:szCs w:val="24"/>
              </w:rPr>
              <w:t>KLASA: 360-01/20-01/08</w:t>
            </w:r>
          </w:p>
          <w:p w:rsidR="007018FC" w:rsidRDefault="007018FC" w:rsidP="0070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FC">
              <w:rPr>
                <w:rFonts w:ascii="Times New Roman" w:hAnsi="Times New Roman" w:cs="Times New Roman"/>
                <w:sz w:val="24"/>
                <w:szCs w:val="24"/>
              </w:rPr>
              <w:t>URBROJ: 238/10-08-01-20-1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018FC" w:rsidRDefault="007018FC" w:rsidP="0096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</w:tcPr>
          <w:p w:rsidR="007018FC" w:rsidRDefault="007018FC" w:rsidP="0032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08.05.2020.</w:t>
            </w:r>
          </w:p>
        </w:tc>
        <w:tc>
          <w:tcPr>
            <w:tcW w:w="1843" w:type="dxa"/>
          </w:tcPr>
          <w:p w:rsidR="007018FC" w:rsidRDefault="007018F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FC">
              <w:rPr>
                <w:rFonts w:ascii="Times New Roman" w:hAnsi="Times New Roman" w:cs="Times New Roman"/>
                <w:sz w:val="24"/>
                <w:szCs w:val="24"/>
              </w:rPr>
              <w:t xml:space="preserve">88.343,75  </w:t>
            </w:r>
          </w:p>
        </w:tc>
        <w:tc>
          <w:tcPr>
            <w:tcW w:w="3685" w:type="dxa"/>
          </w:tcPr>
          <w:p w:rsidR="007018FC" w:rsidRDefault="007018F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FC">
              <w:rPr>
                <w:rFonts w:ascii="Times New Roman" w:hAnsi="Times New Roman" w:cs="Times New Roman"/>
                <w:sz w:val="24"/>
                <w:szCs w:val="24"/>
              </w:rPr>
              <w:t xml:space="preserve">JAKŠIĆ GRADNJA  d.o.o., Ivanić-Grad, </w:t>
            </w:r>
            <w:proofErr w:type="spellStart"/>
            <w:r w:rsidRPr="007018FC">
              <w:rPr>
                <w:rFonts w:ascii="Times New Roman" w:hAnsi="Times New Roman" w:cs="Times New Roman"/>
                <w:sz w:val="24"/>
                <w:szCs w:val="24"/>
              </w:rPr>
              <w:t>Šiftarova</w:t>
            </w:r>
            <w:proofErr w:type="spellEnd"/>
            <w:r w:rsidRPr="007018FC">
              <w:rPr>
                <w:rFonts w:ascii="Times New Roman" w:hAnsi="Times New Roman" w:cs="Times New Roman"/>
                <w:sz w:val="24"/>
                <w:szCs w:val="24"/>
              </w:rPr>
              <w:t xml:space="preserve"> 1A,  </w:t>
            </w:r>
          </w:p>
        </w:tc>
        <w:tc>
          <w:tcPr>
            <w:tcW w:w="2268" w:type="dxa"/>
          </w:tcPr>
          <w:p w:rsidR="007018FC" w:rsidRDefault="007018F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FC">
              <w:rPr>
                <w:rFonts w:ascii="Times New Roman" w:hAnsi="Times New Roman" w:cs="Times New Roman"/>
                <w:sz w:val="24"/>
                <w:szCs w:val="24"/>
              </w:rPr>
              <w:t>30 dana od dana potpisivanja ugovora</w:t>
            </w:r>
          </w:p>
        </w:tc>
      </w:tr>
      <w:tr w:rsidR="00C02684" w:rsidRPr="00BB3A29" w:rsidTr="00C02684">
        <w:tc>
          <w:tcPr>
            <w:tcW w:w="675" w:type="dxa"/>
          </w:tcPr>
          <w:p w:rsidR="00C02684" w:rsidRDefault="007018FC" w:rsidP="00CE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02684" w:rsidRPr="005072C1" w:rsidRDefault="00C02684" w:rsidP="0073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KLASA:406-01/20-01/10</w:t>
            </w:r>
          </w:p>
          <w:p w:rsidR="00C02684" w:rsidRPr="00BB3A29" w:rsidRDefault="00C02684" w:rsidP="0073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URBROJ:238/10-08-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02684" w:rsidRDefault="00C02684" w:rsidP="0096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</w:p>
        </w:tc>
        <w:tc>
          <w:tcPr>
            <w:tcW w:w="1701" w:type="dxa"/>
          </w:tcPr>
          <w:p w:rsidR="00C02684" w:rsidRDefault="00C02684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19.08.2020.</w:t>
            </w:r>
          </w:p>
        </w:tc>
        <w:tc>
          <w:tcPr>
            <w:tcW w:w="1843" w:type="dxa"/>
          </w:tcPr>
          <w:p w:rsidR="00C02684" w:rsidRDefault="00C02684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cjeniku iz Ugovora</w:t>
            </w:r>
          </w:p>
        </w:tc>
        <w:tc>
          <w:tcPr>
            <w:tcW w:w="3685" w:type="dxa"/>
          </w:tcPr>
          <w:p w:rsidR="00C02684" w:rsidRDefault="00C02684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METUS DIZALA d.o.o.</w:t>
            </w:r>
          </w:p>
          <w:p w:rsidR="00C02684" w:rsidRDefault="00C02684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Sveta Nedjelja,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</w:tcPr>
          <w:p w:rsidR="00C02684" w:rsidRDefault="00C02684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opoziva</w:t>
            </w:r>
          </w:p>
        </w:tc>
      </w:tr>
      <w:tr w:rsidR="00C02684" w:rsidRPr="00BB3A29" w:rsidTr="00C02684">
        <w:tc>
          <w:tcPr>
            <w:tcW w:w="675" w:type="dxa"/>
          </w:tcPr>
          <w:p w:rsidR="00C02684" w:rsidRDefault="007018FC" w:rsidP="00CE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02684" w:rsidRPr="005072C1" w:rsidRDefault="00C02684" w:rsidP="0073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KLASA:406-01/20-01/17</w:t>
            </w:r>
          </w:p>
          <w:p w:rsidR="00C02684" w:rsidRPr="00BB3A29" w:rsidRDefault="00C02684" w:rsidP="009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URBROJ:238/10-08-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2684" w:rsidRDefault="00C02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Poziv najmanje tri ponuditelja</w:t>
            </w:r>
          </w:p>
        </w:tc>
        <w:tc>
          <w:tcPr>
            <w:tcW w:w="1701" w:type="dxa"/>
          </w:tcPr>
          <w:p w:rsidR="00C02684" w:rsidRDefault="00C02684" w:rsidP="00C02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09.07.2020.</w:t>
            </w:r>
          </w:p>
        </w:tc>
        <w:tc>
          <w:tcPr>
            <w:tcW w:w="1843" w:type="dxa"/>
          </w:tcPr>
          <w:p w:rsidR="00C02684" w:rsidRDefault="00BA4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92.993,75</w:t>
            </w:r>
          </w:p>
          <w:p w:rsidR="00C02684" w:rsidRDefault="00C02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2684" w:rsidRDefault="00C02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NARODNE NOVINE d.o.o.</w:t>
            </w:r>
          </w:p>
          <w:p w:rsidR="00C02684" w:rsidRDefault="00C02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Zagreb, Savski gaj XIII. put 6</w:t>
            </w:r>
          </w:p>
        </w:tc>
        <w:tc>
          <w:tcPr>
            <w:tcW w:w="2268" w:type="dxa"/>
          </w:tcPr>
          <w:p w:rsidR="00C02684" w:rsidRDefault="00C02684" w:rsidP="00BA4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BA40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kolovoza 20</w:t>
            </w:r>
            <w:r w:rsidR="00BA40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godine </w:t>
            </w:r>
          </w:p>
        </w:tc>
      </w:tr>
      <w:tr w:rsidR="00C02684" w:rsidRPr="00BB3A29" w:rsidTr="00C02684">
        <w:tc>
          <w:tcPr>
            <w:tcW w:w="675" w:type="dxa"/>
          </w:tcPr>
          <w:p w:rsidR="00C02684" w:rsidRDefault="007018FC" w:rsidP="00CE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C02684" w:rsidRPr="005072C1" w:rsidRDefault="00C02684" w:rsidP="0073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KLASA:406-01/20-01/1</w:t>
            </w:r>
            <w:r w:rsidR="00BA4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2684" w:rsidRPr="00BB3A29" w:rsidRDefault="00C02684" w:rsidP="009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URBROJ:238/10-08-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2684" w:rsidRDefault="00C02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Poziv najmanje tri ponuditelja</w:t>
            </w:r>
          </w:p>
        </w:tc>
        <w:tc>
          <w:tcPr>
            <w:tcW w:w="1701" w:type="dxa"/>
          </w:tcPr>
          <w:p w:rsidR="00C02684" w:rsidRDefault="00C02684" w:rsidP="00C02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09.07.2020.</w:t>
            </w:r>
          </w:p>
        </w:tc>
        <w:tc>
          <w:tcPr>
            <w:tcW w:w="1843" w:type="dxa"/>
          </w:tcPr>
          <w:p w:rsidR="00C02684" w:rsidRDefault="00BA4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138.845,58</w:t>
            </w:r>
          </w:p>
          <w:p w:rsidR="00C02684" w:rsidRDefault="00C02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2684" w:rsidRDefault="00C02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NARODNE NOVINE d.o.o.</w:t>
            </w:r>
          </w:p>
          <w:p w:rsidR="00C02684" w:rsidRDefault="00C02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Zagreb, Savski gaj XIII. put 6</w:t>
            </w:r>
          </w:p>
        </w:tc>
        <w:tc>
          <w:tcPr>
            <w:tcW w:w="2268" w:type="dxa"/>
          </w:tcPr>
          <w:p w:rsidR="00C02684" w:rsidRDefault="00C02684" w:rsidP="00BA4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BA40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kolovoza 20</w:t>
            </w:r>
            <w:r w:rsidR="00BA40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 godine</w:t>
            </w:r>
          </w:p>
        </w:tc>
      </w:tr>
      <w:tr w:rsidR="009F7999" w:rsidRPr="00BB3A29" w:rsidTr="00C02684">
        <w:tc>
          <w:tcPr>
            <w:tcW w:w="675" w:type="dxa"/>
          </w:tcPr>
          <w:p w:rsidR="009F7999" w:rsidRDefault="007018FC" w:rsidP="00CE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9F7999" w:rsidRPr="005072C1" w:rsidRDefault="009F7999" w:rsidP="0073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KLASA:406-01/20-01/20</w:t>
            </w:r>
          </w:p>
          <w:p w:rsidR="009F7999" w:rsidRPr="00BB3A29" w:rsidRDefault="009F7999" w:rsidP="009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URBROJ:238/10-08-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7999" w:rsidRDefault="009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temelju okvirnog sporazum Zagrebačke županije</w:t>
            </w:r>
          </w:p>
        </w:tc>
        <w:tc>
          <w:tcPr>
            <w:tcW w:w="1701" w:type="dxa"/>
          </w:tcPr>
          <w:p w:rsidR="009F7999" w:rsidRDefault="009F7999" w:rsidP="009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07.10.2020.</w:t>
            </w:r>
          </w:p>
        </w:tc>
        <w:tc>
          <w:tcPr>
            <w:tcW w:w="1843" w:type="dxa"/>
          </w:tcPr>
          <w:p w:rsidR="009F7999" w:rsidRDefault="009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potrošnji</w:t>
            </w:r>
          </w:p>
        </w:tc>
        <w:tc>
          <w:tcPr>
            <w:tcW w:w="3685" w:type="dxa"/>
          </w:tcPr>
          <w:p w:rsidR="009F7999" w:rsidRDefault="009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 OPSKRBA d.o.o.</w:t>
            </w:r>
          </w:p>
          <w:p w:rsidR="009F7999" w:rsidRDefault="009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Ulica grada Vukovara 37</w:t>
            </w:r>
          </w:p>
        </w:tc>
        <w:tc>
          <w:tcPr>
            <w:tcW w:w="2268" w:type="dxa"/>
          </w:tcPr>
          <w:p w:rsidR="009F7999" w:rsidRDefault="009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</w:tr>
    </w:tbl>
    <w:p w:rsidR="00E347A1" w:rsidRPr="00BB3A29" w:rsidRDefault="00E347A1">
      <w:pPr>
        <w:rPr>
          <w:rFonts w:ascii="Times New Roman" w:hAnsi="Times New Roman" w:cs="Times New Roman"/>
          <w:sz w:val="24"/>
          <w:szCs w:val="24"/>
        </w:rPr>
      </w:pPr>
    </w:p>
    <w:sectPr w:rsidR="00E347A1" w:rsidRPr="00BB3A29" w:rsidSect="004B1C87">
      <w:pgSz w:w="16838" w:h="11906" w:orient="landscape"/>
      <w:pgMar w:top="851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29"/>
    <w:rsid w:val="00027925"/>
    <w:rsid w:val="001E56DA"/>
    <w:rsid w:val="00295F28"/>
    <w:rsid w:val="002E6B0F"/>
    <w:rsid w:val="00320F29"/>
    <w:rsid w:val="0035366A"/>
    <w:rsid w:val="00415003"/>
    <w:rsid w:val="004B1C87"/>
    <w:rsid w:val="005072C1"/>
    <w:rsid w:val="00586441"/>
    <w:rsid w:val="00602480"/>
    <w:rsid w:val="00632722"/>
    <w:rsid w:val="00667DB2"/>
    <w:rsid w:val="00672784"/>
    <w:rsid w:val="00695105"/>
    <w:rsid w:val="0069764C"/>
    <w:rsid w:val="007018FC"/>
    <w:rsid w:val="0072143E"/>
    <w:rsid w:val="0073140A"/>
    <w:rsid w:val="0073319F"/>
    <w:rsid w:val="00751BAD"/>
    <w:rsid w:val="00835168"/>
    <w:rsid w:val="008930D9"/>
    <w:rsid w:val="008C6E60"/>
    <w:rsid w:val="008E53C7"/>
    <w:rsid w:val="00967A06"/>
    <w:rsid w:val="009F7999"/>
    <w:rsid w:val="00A40E2C"/>
    <w:rsid w:val="00B14859"/>
    <w:rsid w:val="00BA400D"/>
    <w:rsid w:val="00BB3A29"/>
    <w:rsid w:val="00BC291A"/>
    <w:rsid w:val="00BC5A0C"/>
    <w:rsid w:val="00C02684"/>
    <w:rsid w:val="00C037CC"/>
    <w:rsid w:val="00C23729"/>
    <w:rsid w:val="00D34F18"/>
    <w:rsid w:val="00D623FB"/>
    <w:rsid w:val="00E27BF6"/>
    <w:rsid w:val="00E347A1"/>
    <w:rsid w:val="00EA0EB9"/>
    <w:rsid w:val="00EB2A86"/>
    <w:rsid w:val="00EB40B8"/>
    <w:rsid w:val="00ED354B"/>
    <w:rsid w:val="00EE29C8"/>
    <w:rsid w:val="00F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A29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A29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dcterms:created xsi:type="dcterms:W3CDTF">2020-02-24T10:42:00Z</dcterms:created>
  <dcterms:modified xsi:type="dcterms:W3CDTF">2021-03-24T10:19:00Z</dcterms:modified>
</cp:coreProperties>
</file>