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5"/>
        <w:gridCol w:w="3025"/>
        <w:gridCol w:w="231"/>
        <w:gridCol w:w="2321"/>
        <w:gridCol w:w="1134"/>
        <w:gridCol w:w="1984"/>
      </w:tblGrid>
      <w:tr w:rsidR="005E00DF" w:rsidRPr="007B5051" w:rsidTr="007D3BFC">
        <w:trPr>
          <w:trHeight w:val="585"/>
        </w:trPr>
        <w:tc>
          <w:tcPr>
            <w:tcW w:w="14850" w:type="dxa"/>
            <w:gridSpan w:val="6"/>
          </w:tcPr>
          <w:p w:rsidR="005E00DF" w:rsidRPr="007B5051" w:rsidRDefault="005E00DF" w:rsidP="007D3BFC">
            <w:pPr>
              <w:pStyle w:val="Bezproreda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B505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B505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B5051">
              <w:rPr>
                <w:b/>
                <w:i/>
                <w:sz w:val="28"/>
                <w:szCs w:val="28"/>
              </w:rPr>
              <w:t>, Ivanić-Grad</w:t>
            </w:r>
          </w:p>
          <w:p w:rsidR="005E00DF" w:rsidRPr="007B5051" w:rsidRDefault="005E00DF" w:rsidP="00D034D3">
            <w:pPr>
              <w:pStyle w:val="Bezproreda"/>
              <w:rPr>
                <w:sz w:val="24"/>
                <w:szCs w:val="24"/>
              </w:rPr>
            </w:pPr>
            <w:r w:rsidRPr="007B5051">
              <w:rPr>
                <w:b/>
                <w:sz w:val="24"/>
                <w:szCs w:val="24"/>
              </w:rPr>
              <w:t>POPIS UDŽBENIKA I RADNIH BILJEŽNICA</w:t>
            </w:r>
            <w:r w:rsidRPr="007B5051">
              <w:rPr>
                <w:sz w:val="24"/>
                <w:szCs w:val="24"/>
              </w:rPr>
              <w:t xml:space="preserve">  </w:t>
            </w:r>
            <w:r w:rsidR="00BD0F3F" w:rsidRPr="00163B74">
              <w:rPr>
                <w:b/>
                <w:sz w:val="24"/>
                <w:szCs w:val="24"/>
              </w:rPr>
              <w:t xml:space="preserve"> ZA ŠK. GOD.  2015./2016.</w:t>
            </w:r>
            <w:r w:rsidR="00BD0F3F" w:rsidRPr="003F7FE1">
              <w:rPr>
                <w:sz w:val="24"/>
                <w:szCs w:val="24"/>
              </w:rPr>
              <w:t xml:space="preserve"> </w:t>
            </w:r>
            <w:r w:rsidR="00BD0F3F">
              <w:rPr>
                <w:sz w:val="24"/>
                <w:szCs w:val="24"/>
              </w:rPr>
              <w:t xml:space="preserve">- </w:t>
            </w:r>
            <w:r w:rsidR="00BD0F3F">
              <w:rPr>
                <w:b/>
                <w:sz w:val="24"/>
                <w:szCs w:val="24"/>
              </w:rPr>
              <w:t>1.c razred (razrednica</w:t>
            </w:r>
            <w:r w:rsidR="00BD0F3F">
              <w:rPr>
                <w:sz w:val="24"/>
                <w:szCs w:val="24"/>
              </w:rPr>
              <w:t xml:space="preserve"> Nataša </w:t>
            </w:r>
            <w:proofErr w:type="spellStart"/>
            <w:r w:rsidR="00BD0F3F">
              <w:rPr>
                <w:sz w:val="24"/>
                <w:szCs w:val="24"/>
              </w:rPr>
              <w:t>Svoboda</w:t>
            </w:r>
            <w:proofErr w:type="spellEnd"/>
            <w:r w:rsidR="00BD0F3F">
              <w:rPr>
                <w:sz w:val="24"/>
                <w:szCs w:val="24"/>
              </w:rPr>
              <w:t>-</w:t>
            </w:r>
            <w:proofErr w:type="spellStart"/>
            <w:r w:rsidR="00BD0F3F">
              <w:rPr>
                <w:sz w:val="24"/>
                <w:szCs w:val="24"/>
              </w:rPr>
              <w:t>Arnautov</w:t>
            </w:r>
            <w:proofErr w:type="spellEnd"/>
            <w:r w:rsidR="00BD0F3F">
              <w:rPr>
                <w:sz w:val="24"/>
                <w:szCs w:val="24"/>
              </w:rPr>
              <w:t xml:space="preserve">)Napomena: Za </w:t>
            </w:r>
            <w:proofErr w:type="spellStart"/>
            <w:r w:rsidR="00BD0F3F">
              <w:rPr>
                <w:sz w:val="24"/>
                <w:szCs w:val="24"/>
              </w:rPr>
              <w:t>šk</w:t>
            </w:r>
            <w:proofErr w:type="spellEnd"/>
            <w:r w:rsidR="00BD0F3F">
              <w:rPr>
                <w:sz w:val="24"/>
                <w:szCs w:val="24"/>
              </w:rPr>
              <w:t>. god. 2015./2016</w:t>
            </w:r>
            <w:r w:rsidR="00BD0F3F" w:rsidRPr="003F7FE1">
              <w:rPr>
                <w:sz w:val="24"/>
                <w:szCs w:val="24"/>
              </w:rPr>
              <w:t xml:space="preserve">. </w:t>
            </w:r>
            <w:r w:rsidR="00BD0F3F"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 w:rsidR="00BD0F3F">
              <w:rPr>
                <w:sz w:val="24"/>
                <w:szCs w:val="24"/>
              </w:rPr>
              <w:t>šk</w:t>
            </w:r>
            <w:proofErr w:type="spellEnd"/>
            <w:r w:rsidR="00BD0F3F">
              <w:rPr>
                <w:sz w:val="24"/>
                <w:szCs w:val="24"/>
              </w:rPr>
              <w:t xml:space="preserve">. god. 2014./2015., a </w:t>
            </w:r>
            <w:r w:rsidR="00D034D3">
              <w:rPr>
                <w:sz w:val="24"/>
                <w:szCs w:val="24"/>
              </w:rPr>
              <w:t xml:space="preserve">roditelji su dužni kupiti samo </w:t>
            </w:r>
            <w:r w:rsidR="00BD0F3F">
              <w:rPr>
                <w:sz w:val="24"/>
                <w:szCs w:val="24"/>
              </w:rPr>
              <w:t xml:space="preserve">radne bilježnice </w:t>
            </w:r>
            <w:r w:rsidR="00D034D3">
              <w:rPr>
                <w:sz w:val="24"/>
                <w:szCs w:val="24"/>
              </w:rPr>
              <w:t>i likovnu mapu</w:t>
            </w:r>
            <w:r w:rsidR="00BD0F3F">
              <w:rPr>
                <w:sz w:val="24"/>
                <w:szCs w:val="24"/>
              </w:rPr>
              <w:t xml:space="preserve">– </w:t>
            </w:r>
            <w:r w:rsidR="00BD0F3F"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HRVATSKI JEZIK </w:t>
            </w:r>
          </w:p>
        </w:tc>
      </w:tr>
      <w:tr w:rsidR="005E00DF" w:rsidRPr="007B5051" w:rsidTr="007D3BFC">
        <w:tblPrEx>
          <w:tblLook w:val="04A0"/>
        </w:tblPrEx>
        <w:trPr>
          <w:trHeight w:val="657"/>
        </w:trPr>
        <w:tc>
          <w:tcPr>
            <w:tcW w:w="6155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PČELICA POČETNICA - I. DIO : za 1. razred osnovne škole + </w:t>
            </w:r>
            <w:proofErr w:type="spellStart"/>
            <w:r w:rsidRPr="007B5051">
              <w:t>slovarica</w:t>
            </w:r>
            <w:proofErr w:type="spellEnd"/>
          </w:p>
        </w:tc>
        <w:tc>
          <w:tcPr>
            <w:tcW w:w="3256" w:type="dxa"/>
            <w:gridSpan w:val="2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PČELICA POČETNICA - II. DIO : za 1. razred osnovne škole + listići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PČELICA POČETNICA : radna bilježnica s listićima - I. dio : za 1.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PČELICA POČETNICA : radna bilježnica s listićima - II. dio : za 1.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ENGLESKI JEZIK 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DIP IN 1 : udžbenik engleskog jezika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 u prvom razredu osnovne škole - 1. godina učenja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udžbenik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61,00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DIP IN 1 : radna bilježnica za engleski jezik u prvom razredu osnovne škole - 1. godina učenja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51,00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MATEMATIKA 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MOJ SRETNI BROJ 1 : udžbenik matematike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 u prvom razredu osnovne škole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Dubravka </w:t>
            </w:r>
            <w:proofErr w:type="spellStart"/>
            <w:r w:rsidRPr="007B5051">
              <w:t>Miklec</w:t>
            </w:r>
            <w:proofErr w:type="spellEnd"/>
            <w:r w:rsidRPr="007B5051">
              <w:t xml:space="preserve">, </w:t>
            </w:r>
            <w:proofErr w:type="spellStart"/>
            <w:r w:rsidRPr="007B5051">
              <w:t>Graciella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Prtajin</w:t>
            </w:r>
            <w:proofErr w:type="spellEnd"/>
            <w:r w:rsidRPr="007B5051">
              <w:t>, Sanja Jakovljević Rogić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udžbenik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</w:t>
            </w:r>
            <w:r>
              <w:t xml:space="preserve">avnim </w:t>
            </w:r>
            <w:r w:rsidRPr="007B505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MOJ SRETNI BROJ 1 : radna bilježnica za matematiku u prvom razredu osnovne škole</w:t>
            </w:r>
          </w:p>
        </w:tc>
        <w:tc>
          <w:tcPr>
            <w:tcW w:w="302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Dubravka </w:t>
            </w:r>
            <w:proofErr w:type="spellStart"/>
            <w:r w:rsidRPr="007B5051">
              <w:t>Miklec</w:t>
            </w:r>
            <w:proofErr w:type="spellEnd"/>
            <w:r w:rsidRPr="007B5051">
              <w:t xml:space="preserve">, </w:t>
            </w:r>
            <w:proofErr w:type="spellStart"/>
            <w:r w:rsidRPr="007B5051">
              <w:t>Graciella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Prtajin</w:t>
            </w:r>
            <w:proofErr w:type="spellEnd"/>
            <w:r w:rsidRPr="007B5051">
              <w:t>, Sanja Jakovljević Rogić</w:t>
            </w:r>
          </w:p>
        </w:tc>
        <w:tc>
          <w:tcPr>
            <w:tcW w:w="2552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PRIRODA I DRUŠTVO </w:t>
            </w:r>
          </w:p>
        </w:tc>
      </w:tr>
      <w:tr w:rsidR="005E00DF" w:rsidRPr="007B5051" w:rsidTr="00106EEB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POGLED U SVIJET 1 : udžbenik prirode i društva za prvi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Sanja Škreblin, Sanja </w:t>
            </w:r>
            <w:proofErr w:type="spellStart"/>
            <w:r w:rsidRPr="007B5051">
              <w:t>Basta</w:t>
            </w:r>
            <w:proofErr w:type="spellEnd"/>
            <w:r w:rsidRPr="007B5051">
              <w:t xml:space="preserve">, Nataša </w:t>
            </w:r>
            <w:proofErr w:type="spellStart"/>
            <w:r w:rsidRPr="007B5051">
              <w:t>Svoboda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Arnautov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PROFIL</w:t>
            </w:r>
          </w:p>
        </w:tc>
      </w:tr>
      <w:tr w:rsidR="005E00DF" w:rsidRPr="007B5051" w:rsidTr="00106EEB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POGLED U SVIJET 1 : radna bilježnica iz prirode i društva za prvi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Sanja Škreblin, Sanja </w:t>
            </w:r>
            <w:proofErr w:type="spellStart"/>
            <w:r w:rsidRPr="007B5051">
              <w:t>Basta</w:t>
            </w:r>
            <w:proofErr w:type="spellEnd"/>
            <w:r w:rsidRPr="007B5051">
              <w:t xml:space="preserve">, Nataša </w:t>
            </w:r>
            <w:proofErr w:type="spellStart"/>
            <w:r w:rsidRPr="007B5051">
              <w:t>Svoboda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Arnautov</w:t>
            </w:r>
            <w:proofErr w:type="spellEnd"/>
          </w:p>
        </w:tc>
        <w:tc>
          <w:tcPr>
            <w:tcW w:w="2321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64,00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PROFIL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GLAZBENA KULTURA </w:t>
            </w:r>
          </w:p>
        </w:tc>
      </w:tr>
      <w:tr w:rsidR="005E00DF" w:rsidRPr="007B5051" w:rsidTr="007D3BFC">
        <w:tblPrEx>
          <w:tblLook w:val="04A0"/>
        </w:tblPrEx>
        <w:trPr>
          <w:trHeight w:val="300"/>
        </w:trPr>
        <w:tc>
          <w:tcPr>
            <w:tcW w:w="6155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GLAZBENI KRUG 1 : udžbenik glazbene kulture s tri cd-a za prvi </w:t>
            </w:r>
            <w:r w:rsidRPr="007B5051">
              <w:lastRenderedPageBreak/>
              <w:t>razred osnovne škole</w:t>
            </w:r>
          </w:p>
        </w:tc>
        <w:tc>
          <w:tcPr>
            <w:tcW w:w="3256" w:type="dxa"/>
            <w:gridSpan w:val="2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lastRenderedPageBreak/>
              <w:t xml:space="preserve">Ružica Ambruš Kiš, Ana Janković, </w:t>
            </w:r>
            <w:proofErr w:type="spellStart"/>
            <w:r w:rsidRPr="007B5051">
              <w:lastRenderedPageBreak/>
              <w:t>Željkica</w:t>
            </w:r>
            <w:proofErr w:type="spellEnd"/>
            <w:r w:rsidRPr="007B5051">
              <w:t xml:space="preserve"> Mamić</w:t>
            </w:r>
          </w:p>
        </w:tc>
        <w:tc>
          <w:tcPr>
            <w:tcW w:w="2321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lastRenderedPageBreak/>
              <w:t>udžbenik</w:t>
            </w:r>
          </w:p>
        </w:tc>
        <w:tc>
          <w:tcPr>
            <w:tcW w:w="113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54,00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PROFIL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5E00DF" w:rsidRPr="007B5051" w:rsidTr="00106EEB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UČIMO LJUBITI BOGA I LJUDE : udžbenik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Josip Jakšić, Karolina Manda </w:t>
            </w:r>
            <w:proofErr w:type="spellStart"/>
            <w:r w:rsidRPr="007B5051">
              <w:t>Mićanović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36,00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>
              <w:t>GLAS KONCILA</w:t>
            </w:r>
          </w:p>
        </w:tc>
      </w:tr>
      <w:tr w:rsidR="005E00DF" w:rsidRPr="007B5051" w:rsidTr="008F248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UČIMO LJUBITI BOGA I LJUDE : radna bilježnica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Josip Jakšić, Karolina Manda </w:t>
            </w:r>
            <w:proofErr w:type="spellStart"/>
            <w:r w:rsidRPr="007B5051">
              <w:t>Mićanović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23,00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>
              <w:t>GLAS KONCILA</w:t>
            </w:r>
          </w:p>
        </w:tc>
      </w:tr>
      <w:tr w:rsidR="008F248F" w:rsidRPr="007B5051" w:rsidTr="008F248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8F248F" w:rsidRDefault="008F248F" w:rsidP="007D3BFC">
            <w:pPr>
              <w:spacing w:after="0" w:line="240" w:lineRule="auto"/>
              <w:rPr>
                <w:b/>
              </w:rPr>
            </w:pPr>
            <w:r w:rsidRPr="008F248F">
              <w:rPr>
                <w:b/>
              </w:rPr>
              <w:t>LIKOVNA KULTURA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7B5051" w:rsidRDefault="008F248F" w:rsidP="007D3BFC">
            <w:pPr>
              <w:spacing w:after="0" w:line="240" w:lineRule="auto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7B5051" w:rsidRDefault="008F248F" w:rsidP="007D3BFC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7B5051" w:rsidRDefault="008F248F" w:rsidP="007D3BFC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Default="008F248F" w:rsidP="007D3BFC">
            <w:pPr>
              <w:spacing w:after="0" w:line="240" w:lineRule="auto"/>
            </w:pPr>
          </w:p>
        </w:tc>
      </w:tr>
      <w:tr w:rsidR="00D41279" w:rsidRPr="007B5051" w:rsidTr="008F248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</w:tcPr>
          <w:p w:rsidR="00D41279" w:rsidRPr="00D07B99" w:rsidRDefault="00D41279" w:rsidP="00D41279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3256" w:type="dxa"/>
            <w:gridSpan w:val="2"/>
            <w:shd w:val="clear" w:color="auto" w:fill="92D050"/>
            <w:noWrap/>
          </w:tcPr>
          <w:p w:rsidR="00D41279" w:rsidRPr="007B5051" w:rsidRDefault="00D41279" w:rsidP="00D41279">
            <w:pPr>
              <w:spacing w:after="0" w:line="240" w:lineRule="auto"/>
            </w:pPr>
          </w:p>
        </w:tc>
        <w:tc>
          <w:tcPr>
            <w:tcW w:w="2321" w:type="dxa"/>
            <w:shd w:val="clear" w:color="auto" w:fill="92D050"/>
            <w:noWrap/>
          </w:tcPr>
          <w:p w:rsidR="00D41279" w:rsidRPr="007B5051" w:rsidRDefault="00D034D3" w:rsidP="00D41279">
            <w:pPr>
              <w:spacing w:after="0" w:line="240" w:lineRule="auto"/>
            </w:pPr>
            <w:r>
              <w:t>l</w:t>
            </w:r>
            <w:r w:rsidR="00D41279">
              <w:t>ikovna mapa</w:t>
            </w:r>
          </w:p>
        </w:tc>
        <w:tc>
          <w:tcPr>
            <w:tcW w:w="1134" w:type="dxa"/>
            <w:shd w:val="clear" w:color="auto" w:fill="92D050"/>
            <w:noWrap/>
          </w:tcPr>
          <w:p w:rsidR="00D41279" w:rsidRPr="007B5051" w:rsidRDefault="00D41279" w:rsidP="00D41279">
            <w:pPr>
              <w:spacing w:after="0" w:line="240" w:lineRule="auto"/>
            </w:pPr>
            <w:r>
              <w:t>55,00</w:t>
            </w:r>
          </w:p>
        </w:tc>
        <w:tc>
          <w:tcPr>
            <w:tcW w:w="1984" w:type="dxa"/>
            <w:shd w:val="clear" w:color="auto" w:fill="92D050"/>
            <w:noWrap/>
          </w:tcPr>
          <w:p w:rsidR="00D41279" w:rsidRDefault="00D41279" w:rsidP="00D41279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D034D3"/>
    <w:sectPr w:rsidR="00302008" w:rsidSect="005E00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DF"/>
    <w:rsid w:val="00014538"/>
    <w:rsid w:val="00106EEB"/>
    <w:rsid w:val="004140A7"/>
    <w:rsid w:val="00443135"/>
    <w:rsid w:val="005E00DF"/>
    <w:rsid w:val="0066589E"/>
    <w:rsid w:val="00732C15"/>
    <w:rsid w:val="008F248F"/>
    <w:rsid w:val="00BD0F3F"/>
    <w:rsid w:val="00C93E95"/>
    <w:rsid w:val="00D034D3"/>
    <w:rsid w:val="00D4127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D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0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2015-05-11T10:21:00Z</dcterms:created>
  <dcterms:modified xsi:type="dcterms:W3CDTF">2015-06-11T10:51:00Z</dcterms:modified>
</cp:coreProperties>
</file>