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D40" w:rsidRDefault="00D66D40" w:rsidP="00D66D40">
      <w:pPr>
        <w:spacing w:after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66D40">
        <w:rPr>
          <w:rFonts w:ascii="Times New Roman" w:eastAsia="SimSun" w:hAnsi="Times New Roman" w:cs="Times New Roman"/>
          <w:sz w:val="28"/>
          <w:szCs w:val="28"/>
          <w:lang w:eastAsia="zh-CN"/>
        </w:rPr>
        <w:t>OSNOVNA ŠKOLA ĐURE DEŽELIĆA IVANIĆ-GRAD</w:t>
      </w:r>
    </w:p>
    <w:p w:rsidR="00D66D40" w:rsidRPr="00D66D40" w:rsidRDefault="00D66D40" w:rsidP="00D66D40">
      <w:pPr>
        <w:spacing w:after="0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Style w:val="Reetkatablice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66D40" w:rsidRPr="00D66D40" w:rsidTr="00661FD6">
        <w:tc>
          <w:tcPr>
            <w:tcW w:w="9606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IZVJEŠĆE O PROVEDENOM SAVJETOVANJU SA ZAINTERESIRANOM JAVNOŠĆU</w:t>
            </w: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D66D40" w:rsidRPr="00D66D40" w:rsidTr="00661FD6">
        <w:tc>
          <w:tcPr>
            <w:tcW w:w="9606" w:type="dxa"/>
          </w:tcPr>
          <w:p w:rsidR="00D66D40" w:rsidRPr="00D66D40" w:rsidRDefault="00D66D40" w:rsidP="00D66D40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Naziv akta o kojem je savjetovanje provedeno:</w:t>
            </w:r>
            <w:r w:rsidRPr="00D66D40">
              <w:rPr>
                <w:rFonts w:eastAsia="SimSun"/>
                <w:sz w:val="24"/>
                <w:szCs w:val="24"/>
                <w:lang w:eastAsia="zh-CN"/>
              </w:rPr>
              <w:t xml:space="preserve"> </w:t>
            </w: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Nacrt Pravilnika o provedbi postupaka jednostavne nabave</w:t>
            </w: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66D40" w:rsidRPr="00D66D40" w:rsidTr="00661FD6">
        <w:tc>
          <w:tcPr>
            <w:tcW w:w="9606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Vrijeme trajanja savjetovanja: Savjetova</w:t>
            </w:r>
            <w:r w:rsidR="00174D7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nje je provedeno u vremenu od 09.07. – 09.08.2026</w:t>
            </w:r>
            <w:bookmarkStart w:id="0" w:name="_GoBack"/>
            <w:bookmarkEnd w:id="0"/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godine</w:t>
            </w: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66D40" w:rsidRPr="00D66D40" w:rsidTr="00661FD6">
        <w:tc>
          <w:tcPr>
            <w:tcW w:w="9606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Cilj i glavne teme savjetovanja:</w:t>
            </w: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Osnovni cilj savjetovanja bio je dobivanje povratnih informacija odnosno prijedloga od zainteresirane javnosti u svezi s postupcima za provedbu jednostavne nabave predloženim Nacrtom Pravilnika o provedbi postupaka jednostavne nabave</w:t>
            </w: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347A1" w:rsidRDefault="00E347A1"/>
    <w:p w:rsidR="00D66D40" w:rsidRDefault="00D66D40"/>
    <w:tbl>
      <w:tblPr>
        <w:tblStyle w:val="Reetkatablice"/>
        <w:tblW w:w="9606" w:type="dxa"/>
        <w:tblLayout w:type="fixed"/>
        <w:tblLook w:val="04A0" w:firstRow="1" w:lastRow="0" w:firstColumn="1" w:lastColumn="0" w:noHBand="0" w:noVBand="1"/>
      </w:tblPr>
      <w:tblGrid>
        <w:gridCol w:w="785"/>
        <w:gridCol w:w="1591"/>
        <w:gridCol w:w="1276"/>
        <w:gridCol w:w="2894"/>
        <w:gridCol w:w="3060"/>
      </w:tblGrid>
      <w:tr w:rsidR="00D66D40" w:rsidRPr="00D66D40" w:rsidTr="00661FD6">
        <w:tc>
          <w:tcPr>
            <w:tcW w:w="785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Red. broj</w:t>
            </w:r>
          </w:p>
        </w:tc>
        <w:tc>
          <w:tcPr>
            <w:tcW w:w="1591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Naziv dionika (pojedinac, organizacija, institucija)</w:t>
            </w:r>
          </w:p>
        </w:tc>
        <w:tc>
          <w:tcPr>
            <w:tcW w:w="1276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Članak na koji se odnosi primjedba/prijedlog</w:t>
            </w:r>
          </w:p>
        </w:tc>
        <w:tc>
          <w:tcPr>
            <w:tcW w:w="2894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Tekst primjedbe/prijedloga</w:t>
            </w:r>
          </w:p>
        </w:tc>
        <w:tc>
          <w:tcPr>
            <w:tcW w:w="3060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Prihvaćanje/neprihvaćanje primjedbe ili prijedloga</w:t>
            </w:r>
          </w:p>
        </w:tc>
      </w:tr>
      <w:tr w:rsidR="00D66D40" w:rsidRPr="00D66D40" w:rsidTr="00661FD6">
        <w:tc>
          <w:tcPr>
            <w:tcW w:w="785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91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894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U provedenom savjetovanju sa zainteresiranom javnošću na </w:t>
            </w: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Nacrt Pravilnika o provedbi postupaka jednostavne nabave</w:t>
            </w: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66D4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Nije bilo primjedbi i prijedloga</w:t>
            </w:r>
          </w:p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</w:tcPr>
          <w:p w:rsidR="00D66D40" w:rsidRPr="00D66D40" w:rsidRDefault="00D66D40" w:rsidP="00D66D40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66D40" w:rsidRDefault="00D66D40"/>
    <w:sectPr w:rsidR="00D66D40" w:rsidSect="00C40F2F">
      <w:pgSz w:w="11907" w:h="16840" w:code="9"/>
      <w:pgMar w:top="1134" w:right="312" w:bottom="1134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40"/>
    <w:rsid w:val="00174D7E"/>
    <w:rsid w:val="0018502F"/>
    <w:rsid w:val="00751BAD"/>
    <w:rsid w:val="00C40F2F"/>
    <w:rsid w:val="00D66D40"/>
    <w:rsid w:val="00E3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35ADE-40FD-465D-A008-455829C9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66D4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Tajnica</cp:lastModifiedBy>
  <cp:revision>2</cp:revision>
  <dcterms:created xsi:type="dcterms:W3CDTF">2026-08-11T08:49:00Z</dcterms:created>
  <dcterms:modified xsi:type="dcterms:W3CDTF">2026-08-11T08:49:00Z</dcterms:modified>
</cp:coreProperties>
</file>